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A85" w:rsidRPr="00426A85" w:rsidRDefault="00426A85" w:rsidP="001F1E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_______________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Отметка__________________________</w:t>
      </w:r>
    </w:p>
    <w:p w:rsidR="00745F77" w:rsidRPr="001F1EF9" w:rsidRDefault="001F1EF9" w:rsidP="001F1E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EF9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1F1EF9">
        <w:rPr>
          <w:rFonts w:ascii="Times New Roman" w:hAnsi="Times New Roman" w:cs="Times New Roman"/>
          <w:sz w:val="28"/>
          <w:szCs w:val="28"/>
        </w:rPr>
        <w:t>Красота памятников архитектуры Беларуси. Выполнение проектов зданий для героев сказок</w:t>
      </w:r>
    </w:p>
    <w:p w:rsidR="001F1EF9" w:rsidRDefault="001F1EF9" w:rsidP="001F1E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EF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1EF9">
        <w:rPr>
          <w:rFonts w:ascii="Times New Roman" w:hAnsi="Times New Roman" w:cs="Times New Roman"/>
          <w:sz w:val="28"/>
          <w:szCs w:val="28"/>
        </w:rPr>
        <w:t>форм</w:t>
      </w:r>
      <w:r>
        <w:rPr>
          <w:rFonts w:ascii="Times New Roman" w:hAnsi="Times New Roman" w:cs="Times New Roman"/>
          <w:sz w:val="28"/>
          <w:szCs w:val="28"/>
        </w:rPr>
        <w:t>ирование представления о красо</w:t>
      </w:r>
      <w:r w:rsidRPr="001F1EF9">
        <w:rPr>
          <w:rFonts w:ascii="Times New Roman" w:hAnsi="Times New Roman" w:cs="Times New Roman"/>
          <w:sz w:val="28"/>
          <w:szCs w:val="28"/>
        </w:rPr>
        <w:t>те и величии</w:t>
      </w:r>
      <w:r>
        <w:rPr>
          <w:rFonts w:ascii="Times New Roman" w:hAnsi="Times New Roman" w:cs="Times New Roman"/>
          <w:sz w:val="28"/>
          <w:szCs w:val="28"/>
        </w:rPr>
        <w:t xml:space="preserve"> архитектурных памятников Бе</w:t>
      </w:r>
      <w:r w:rsidRPr="001F1EF9">
        <w:rPr>
          <w:rFonts w:ascii="Times New Roman" w:hAnsi="Times New Roman" w:cs="Times New Roman"/>
          <w:sz w:val="28"/>
          <w:szCs w:val="28"/>
        </w:rPr>
        <w:t>ларуси.</w:t>
      </w:r>
    </w:p>
    <w:p w:rsidR="001F1EF9" w:rsidRPr="001F1EF9" w:rsidRDefault="001F1EF9" w:rsidP="001F1E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EF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1F1EF9" w:rsidRPr="001F1EF9" w:rsidRDefault="001F1EF9" w:rsidP="001F1E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актуализация представления об архитек</w:t>
      </w:r>
      <w:r w:rsidRPr="001F1EF9">
        <w:rPr>
          <w:rFonts w:ascii="Times New Roman" w:hAnsi="Times New Roman" w:cs="Times New Roman"/>
          <w:sz w:val="28"/>
          <w:szCs w:val="28"/>
        </w:rPr>
        <w:t>турных сооружениях на территории Беларуси;</w:t>
      </w:r>
    </w:p>
    <w:p w:rsidR="001F1EF9" w:rsidRDefault="001F1EF9" w:rsidP="001F1E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 с современными архитектурными сооружениями Бела</w:t>
      </w:r>
      <w:r w:rsidRPr="001F1EF9">
        <w:rPr>
          <w:rFonts w:ascii="Times New Roman" w:hAnsi="Times New Roman" w:cs="Times New Roman"/>
          <w:sz w:val="28"/>
          <w:szCs w:val="28"/>
        </w:rPr>
        <w:t xml:space="preserve">руси; </w:t>
      </w:r>
    </w:p>
    <w:p w:rsidR="001F1EF9" w:rsidRDefault="001F1EF9" w:rsidP="001F1E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EF9">
        <w:rPr>
          <w:rFonts w:ascii="Times New Roman" w:hAnsi="Times New Roman" w:cs="Times New Roman"/>
          <w:sz w:val="28"/>
          <w:szCs w:val="28"/>
        </w:rPr>
        <w:t>расширение представления об архите</w:t>
      </w:r>
      <w:r>
        <w:rPr>
          <w:rFonts w:ascii="Times New Roman" w:hAnsi="Times New Roman" w:cs="Times New Roman"/>
          <w:sz w:val="28"/>
          <w:szCs w:val="28"/>
        </w:rPr>
        <w:t>ктурных сооружениях своего рай</w:t>
      </w:r>
      <w:r w:rsidRPr="001F1EF9">
        <w:rPr>
          <w:rFonts w:ascii="Times New Roman" w:hAnsi="Times New Roman" w:cs="Times New Roman"/>
          <w:sz w:val="28"/>
          <w:szCs w:val="28"/>
        </w:rPr>
        <w:t xml:space="preserve">она, области; </w:t>
      </w:r>
      <w:bookmarkStart w:id="0" w:name="_GoBack"/>
      <w:bookmarkEnd w:id="0"/>
    </w:p>
    <w:p w:rsidR="001F1EF9" w:rsidRDefault="001F1EF9" w:rsidP="001F1E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EF9">
        <w:rPr>
          <w:rFonts w:ascii="Times New Roman" w:hAnsi="Times New Roman" w:cs="Times New Roman"/>
          <w:sz w:val="28"/>
          <w:szCs w:val="28"/>
        </w:rPr>
        <w:t>развитие эстетического восприятия действительности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1EF9" w:rsidRDefault="001F1EF9" w:rsidP="001F1E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EF9" w:rsidRPr="001F1EF9" w:rsidRDefault="001F1EF9" w:rsidP="001F1E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EF9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1F1EF9" w:rsidRPr="000D2072" w:rsidRDefault="001F1EF9" w:rsidP="000D207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2072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1F1EF9" w:rsidRDefault="001F1EF9" w:rsidP="001F1E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К нам на урок сегодня </w:t>
      </w:r>
      <w:r w:rsidR="002A238E">
        <w:rPr>
          <w:rFonts w:ascii="Times New Roman" w:hAnsi="Times New Roman" w:cs="Times New Roman"/>
          <w:sz w:val="28"/>
          <w:szCs w:val="28"/>
        </w:rPr>
        <w:t>пришел герой Занималочка. Давайте проверим все ли готово к уроку. На партах должно быть: цветные карандаши, лист №26.</w:t>
      </w:r>
    </w:p>
    <w:p w:rsidR="002A238E" w:rsidRPr="000D2072" w:rsidRDefault="001B7A63" w:rsidP="000D207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2072">
        <w:rPr>
          <w:rFonts w:ascii="Times New Roman" w:hAnsi="Times New Roman" w:cs="Times New Roman"/>
          <w:b/>
          <w:sz w:val="28"/>
          <w:szCs w:val="28"/>
        </w:rPr>
        <w:t>Сообщение темы и цели урока</w:t>
      </w:r>
    </w:p>
    <w:p w:rsidR="001B7A63" w:rsidRPr="001B7A63" w:rsidRDefault="001B7A63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Послушайте сказку.</w:t>
      </w:r>
    </w:p>
    <w:p w:rsidR="001B7A63" w:rsidRPr="001B7A63" w:rsidRDefault="001B7A63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A63">
        <w:rPr>
          <w:rFonts w:ascii="Times New Roman" w:hAnsi="Times New Roman" w:cs="Times New Roman"/>
          <w:sz w:val="28"/>
          <w:szCs w:val="28"/>
        </w:rPr>
        <w:t>Жил-был в городе художник. Однажды он увидел цветок, который</w:t>
      </w:r>
    </w:p>
    <w:p w:rsidR="001B7A63" w:rsidRPr="001B7A63" w:rsidRDefault="001B7A63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A63">
        <w:rPr>
          <w:rFonts w:ascii="Times New Roman" w:hAnsi="Times New Roman" w:cs="Times New Roman"/>
          <w:sz w:val="28"/>
          <w:szCs w:val="28"/>
        </w:rPr>
        <w:t>был такой красивый, что художник решил его нари</w:t>
      </w:r>
      <w:r>
        <w:rPr>
          <w:rFonts w:ascii="Times New Roman" w:hAnsi="Times New Roman" w:cs="Times New Roman"/>
          <w:sz w:val="28"/>
          <w:szCs w:val="28"/>
        </w:rPr>
        <w:t>совать. К нему подошел скульптор…</w:t>
      </w:r>
    </w:p>
    <w:p w:rsidR="001B7A63" w:rsidRPr="001B7A63" w:rsidRDefault="001B7A63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A63">
        <w:rPr>
          <w:rFonts w:ascii="Times New Roman" w:hAnsi="Times New Roman" w:cs="Times New Roman"/>
          <w:sz w:val="28"/>
          <w:szCs w:val="28"/>
        </w:rPr>
        <w:t xml:space="preserve">— Давайте вспомним, кто такой скульптор. </w:t>
      </w:r>
      <w:r w:rsidRPr="001B7A63">
        <w:rPr>
          <w:rFonts w:ascii="Times New Roman" w:hAnsi="Times New Roman" w:cs="Times New Roman"/>
          <w:i/>
          <w:sz w:val="28"/>
          <w:szCs w:val="28"/>
        </w:rPr>
        <w:t>(Ответы учащихся.</w:t>
      </w:r>
      <w:r w:rsidRPr="001B7A63">
        <w:rPr>
          <w:rFonts w:ascii="Arial" w:hAnsi="Arial" w:cs="Arial"/>
          <w:b/>
          <w:bCs/>
          <w:i/>
          <w:color w:val="222222"/>
          <w:shd w:val="clear" w:color="auto" w:fill="FFFFFF"/>
        </w:rPr>
        <w:t xml:space="preserve"> </w:t>
      </w:r>
      <w:r w:rsidRPr="001B7A63">
        <w:rPr>
          <w:rFonts w:ascii="Times New Roman" w:hAnsi="Times New Roman" w:cs="Times New Roman"/>
          <w:b/>
          <w:bCs/>
          <w:i/>
          <w:sz w:val="28"/>
          <w:szCs w:val="28"/>
        </w:rPr>
        <w:t>Скульптор</w:t>
      </w:r>
      <w:r w:rsidRPr="001B7A63">
        <w:rPr>
          <w:rFonts w:ascii="Times New Roman" w:hAnsi="Times New Roman" w:cs="Times New Roman"/>
          <w:i/>
          <w:sz w:val="28"/>
          <w:szCs w:val="28"/>
        </w:rPr>
        <w:t xml:space="preserve"> – это художник, занимающийся созданием скульптур, то есть произведений объемно-пространственной формы, трехмерных и осязаемых.)</w:t>
      </w:r>
    </w:p>
    <w:p w:rsidR="001B7A63" w:rsidRPr="001B7A63" w:rsidRDefault="001B7A63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 </w:t>
      </w:r>
      <w:r w:rsidRPr="001B7A63">
        <w:rPr>
          <w:rFonts w:ascii="Times New Roman" w:hAnsi="Times New Roman" w:cs="Times New Roman"/>
          <w:sz w:val="28"/>
          <w:szCs w:val="28"/>
        </w:rPr>
        <w:t>Скульптору тоже понравился этот ц</w:t>
      </w:r>
      <w:r>
        <w:rPr>
          <w:rFonts w:ascii="Times New Roman" w:hAnsi="Times New Roman" w:cs="Times New Roman"/>
          <w:sz w:val="28"/>
          <w:szCs w:val="28"/>
        </w:rPr>
        <w:t xml:space="preserve">веток, и он решил высечь его из </w:t>
      </w:r>
      <w:r w:rsidRPr="001B7A63">
        <w:rPr>
          <w:rFonts w:ascii="Times New Roman" w:hAnsi="Times New Roman" w:cs="Times New Roman"/>
          <w:sz w:val="28"/>
          <w:szCs w:val="28"/>
        </w:rPr>
        <w:t>камня.</w:t>
      </w:r>
    </w:p>
    <w:p w:rsidR="001B7A63" w:rsidRPr="001B7A63" w:rsidRDefault="001B7A63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A63">
        <w:rPr>
          <w:rFonts w:ascii="Times New Roman" w:hAnsi="Times New Roman" w:cs="Times New Roman"/>
          <w:sz w:val="28"/>
          <w:szCs w:val="28"/>
        </w:rPr>
        <w:t>— Из чего еще скульптор может сдел</w:t>
      </w:r>
      <w:r>
        <w:rPr>
          <w:rFonts w:ascii="Times New Roman" w:hAnsi="Times New Roman" w:cs="Times New Roman"/>
          <w:sz w:val="28"/>
          <w:szCs w:val="28"/>
        </w:rPr>
        <w:t xml:space="preserve">ать цветок? </w:t>
      </w:r>
      <w:r w:rsidRPr="001B7A63">
        <w:rPr>
          <w:rFonts w:ascii="Times New Roman" w:hAnsi="Times New Roman" w:cs="Times New Roman"/>
          <w:i/>
          <w:sz w:val="28"/>
          <w:szCs w:val="28"/>
        </w:rPr>
        <w:t>(Вылепить из гипса, глины, высечь из дерева, вылить из металла ит. д.)</w:t>
      </w:r>
    </w:p>
    <w:p w:rsidR="001B7A63" w:rsidRPr="001B7A63" w:rsidRDefault="001B7A63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 </w:t>
      </w:r>
      <w:r w:rsidRPr="001B7A63">
        <w:rPr>
          <w:rFonts w:ascii="Times New Roman" w:hAnsi="Times New Roman" w:cs="Times New Roman"/>
          <w:sz w:val="28"/>
          <w:szCs w:val="28"/>
        </w:rPr>
        <w:t>Подошел к ним еще один мастер. Он</w:t>
      </w:r>
      <w:r>
        <w:rPr>
          <w:rFonts w:ascii="Times New Roman" w:hAnsi="Times New Roman" w:cs="Times New Roman"/>
          <w:sz w:val="28"/>
          <w:szCs w:val="28"/>
        </w:rPr>
        <w:t xml:space="preserve"> умел строить дома, мосты, пло</w:t>
      </w:r>
      <w:r w:rsidRPr="001B7A63">
        <w:rPr>
          <w:rFonts w:ascii="Times New Roman" w:hAnsi="Times New Roman" w:cs="Times New Roman"/>
          <w:sz w:val="28"/>
          <w:szCs w:val="28"/>
        </w:rPr>
        <w:t>щади, украшать здания колоннами, баш</w:t>
      </w:r>
      <w:r>
        <w:rPr>
          <w:rFonts w:ascii="Times New Roman" w:hAnsi="Times New Roman" w:cs="Times New Roman"/>
          <w:sz w:val="28"/>
          <w:szCs w:val="28"/>
        </w:rPr>
        <w:t xml:space="preserve">нями, крышами... Ему тоже очень </w:t>
      </w:r>
      <w:r w:rsidRPr="001B7A63">
        <w:rPr>
          <w:rFonts w:ascii="Times New Roman" w:hAnsi="Times New Roman" w:cs="Times New Roman"/>
          <w:sz w:val="28"/>
          <w:szCs w:val="28"/>
        </w:rPr>
        <w:t>понравился этот цветок, и он решил пост</w:t>
      </w:r>
      <w:r>
        <w:rPr>
          <w:rFonts w:ascii="Times New Roman" w:hAnsi="Times New Roman" w:cs="Times New Roman"/>
          <w:sz w:val="28"/>
          <w:szCs w:val="28"/>
        </w:rPr>
        <w:t>роить и украсить свой город та</w:t>
      </w:r>
      <w:r w:rsidRPr="001B7A63">
        <w:rPr>
          <w:rFonts w:ascii="Times New Roman" w:hAnsi="Times New Roman" w:cs="Times New Roman"/>
          <w:sz w:val="28"/>
          <w:szCs w:val="28"/>
        </w:rPr>
        <w:t>кими же цвет</w:t>
      </w:r>
      <w:r>
        <w:rPr>
          <w:rFonts w:ascii="Times New Roman" w:hAnsi="Times New Roman" w:cs="Times New Roman"/>
          <w:sz w:val="28"/>
          <w:szCs w:val="28"/>
        </w:rPr>
        <w:t>ами».</w:t>
      </w:r>
    </w:p>
    <w:p w:rsidR="001B7A63" w:rsidRPr="001B7A63" w:rsidRDefault="001B7A63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A63">
        <w:rPr>
          <w:rFonts w:ascii="Times New Roman" w:hAnsi="Times New Roman" w:cs="Times New Roman"/>
          <w:sz w:val="28"/>
          <w:szCs w:val="28"/>
        </w:rPr>
        <w:t>— Как вы думаете,</w:t>
      </w:r>
      <w:r>
        <w:rPr>
          <w:rFonts w:ascii="Times New Roman" w:hAnsi="Times New Roman" w:cs="Times New Roman"/>
          <w:sz w:val="28"/>
          <w:szCs w:val="28"/>
        </w:rPr>
        <w:t xml:space="preserve"> кто этот мастер? </w:t>
      </w:r>
      <w:r w:rsidRPr="001B7A63">
        <w:rPr>
          <w:rFonts w:ascii="Times New Roman" w:hAnsi="Times New Roman" w:cs="Times New Roman"/>
          <w:i/>
          <w:sz w:val="28"/>
          <w:szCs w:val="28"/>
        </w:rPr>
        <w:t>(Архитектор.)</w:t>
      </w:r>
    </w:p>
    <w:p w:rsidR="001B7A63" w:rsidRDefault="001B7A63" w:rsidP="001B7A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A63">
        <w:rPr>
          <w:rFonts w:ascii="Times New Roman" w:hAnsi="Times New Roman" w:cs="Times New Roman"/>
          <w:b/>
          <w:sz w:val="28"/>
          <w:szCs w:val="28"/>
        </w:rPr>
        <w:t xml:space="preserve">Архитектор </w:t>
      </w:r>
      <w:r w:rsidRPr="001B7A63">
        <w:rPr>
          <w:rFonts w:ascii="Times New Roman" w:hAnsi="Times New Roman" w:cs="Times New Roman"/>
          <w:sz w:val="28"/>
          <w:szCs w:val="28"/>
        </w:rPr>
        <w:t xml:space="preserve">— это мастер, который </w:t>
      </w:r>
      <w:r>
        <w:rPr>
          <w:rFonts w:ascii="Times New Roman" w:hAnsi="Times New Roman" w:cs="Times New Roman"/>
          <w:sz w:val="28"/>
          <w:szCs w:val="28"/>
        </w:rPr>
        <w:t>занимается проектами домов, го</w:t>
      </w:r>
      <w:r w:rsidRPr="001B7A63">
        <w:rPr>
          <w:rFonts w:ascii="Times New Roman" w:hAnsi="Times New Roman" w:cs="Times New Roman"/>
          <w:sz w:val="28"/>
          <w:szCs w:val="28"/>
        </w:rPr>
        <w:t>родов, сел. По его эскизам и чертежам с</w:t>
      </w:r>
      <w:r w:rsidR="00077098">
        <w:rPr>
          <w:rFonts w:ascii="Times New Roman" w:hAnsi="Times New Roman" w:cs="Times New Roman"/>
          <w:sz w:val="28"/>
          <w:szCs w:val="28"/>
        </w:rPr>
        <w:t>троители возводят здания, а</w:t>
      </w:r>
      <w:r>
        <w:rPr>
          <w:rFonts w:ascii="Times New Roman" w:hAnsi="Times New Roman" w:cs="Times New Roman"/>
          <w:sz w:val="28"/>
          <w:szCs w:val="28"/>
        </w:rPr>
        <w:t xml:space="preserve"> все </w:t>
      </w:r>
      <w:r w:rsidRPr="001B7A63">
        <w:rPr>
          <w:rFonts w:ascii="Times New Roman" w:hAnsi="Times New Roman" w:cs="Times New Roman"/>
          <w:sz w:val="28"/>
          <w:szCs w:val="28"/>
        </w:rPr>
        <w:t>строения и дома города (поселка) называются архитекту</w:t>
      </w:r>
      <w:r>
        <w:rPr>
          <w:rFonts w:ascii="Times New Roman" w:hAnsi="Times New Roman" w:cs="Times New Roman"/>
          <w:sz w:val="28"/>
          <w:szCs w:val="28"/>
        </w:rPr>
        <w:t>рой.</w:t>
      </w:r>
    </w:p>
    <w:p w:rsidR="001B7A63" w:rsidRPr="000D2072" w:rsidRDefault="001B7A63" w:rsidP="000D207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2072">
        <w:rPr>
          <w:rFonts w:ascii="Times New Roman" w:hAnsi="Times New Roman" w:cs="Times New Roman"/>
          <w:b/>
          <w:sz w:val="28"/>
          <w:szCs w:val="28"/>
        </w:rPr>
        <w:t>Объяснение нового материала</w:t>
      </w:r>
    </w:p>
    <w:p w:rsidR="001B7A63" w:rsidRDefault="001B7A63" w:rsidP="001B7A6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Какие здания, поселок, город имеет свою архитектуру. Как вы думаете, что это значит? </w:t>
      </w:r>
      <w:r w:rsidRPr="001B7A63">
        <w:rPr>
          <w:rFonts w:ascii="Times New Roman" w:hAnsi="Times New Roman" w:cs="Times New Roman"/>
          <w:i/>
          <w:sz w:val="28"/>
          <w:szCs w:val="28"/>
        </w:rPr>
        <w:t>(Все здания разные или похожие по величине, цвету, по архитектуре)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B7A63" w:rsidRDefault="001B7A63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sym w:font="Symbol" w:char="F02D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Архитектура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это «визитная карточка» каждого города, страны, эпохи и даже цивилизации. </w:t>
      </w:r>
    </w:p>
    <w:p w:rsidR="001B7A63" w:rsidRDefault="001B7A63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Сейчас я покажу вам видео, в котором мы увидим какая же красивая архитектура нашей страны. </w:t>
      </w:r>
    </w:p>
    <w:p w:rsidR="001B7A63" w:rsidRPr="000D2072" w:rsidRDefault="001B7A63" w:rsidP="001B7A6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D2072">
        <w:rPr>
          <w:rFonts w:ascii="Times New Roman" w:hAnsi="Times New Roman" w:cs="Times New Roman"/>
          <w:b/>
          <w:i/>
          <w:sz w:val="28"/>
          <w:szCs w:val="28"/>
        </w:rPr>
        <w:t xml:space="preserve">Показ видео </w:t>
      </w:r>
    </w:p>
    <w:p w:rsidR="000D2072" w:rsidRDefault="000D2072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sym w:font="Symbol" w:char="F02D"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посмотрели видео, о чем оно было? (О замках Беларуси)</w:t>
      </w:r>
    </w:p>
    <w:p w:rsidR="000D2072" w:rsidRDefault="000D2072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Есть такая поговорка «Мой дом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моя крепость!» </w:t>
      </w:r>
    </w:p>
    <w:p w:rsidR="000D2072" w:rsidRDefault="000D2072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Именно поэтому сегодня мы будем художниками – архитекторами и спроектируем домик для одного из героев сказки «Три поросенка». </w:t>
      </w:r>
    </w:p>
    <w:p w:rsidR="000D2072" w:rsidRDefault="000D2072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Назовите героев это сказки? </w:t>
      </w:r>
    </w:p>
    <w:p w:rsidR="000D2072" w:rsidRDefault="000D2072" w:rsidP="001B7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Молодцы!</w:t>
      </w:r>
    </w:p>
    <w:p w:rsidR="000D2072" w:rsidRPr="000D2072" w:rsidRDefault="000D2072" w:rsidP="000D207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2072">
        <w:rPr>
          <w:rFonts w:ascii="Times New Roman" w:hAnsi="Times New Roman" w:cs="Times New Roman"/>
          <w:b/>
          <w:sz w:val="28"/>
          <w:szCs w:val="28"/>
        </w:rPr>
        <w:t xml:space="preserve">Поэтапное выполнение работы «Домик поросенка» </w:t>
      </w:r>
    </w:p>
    <w:p w:rsidR="000D2072" w:rsidRDefault="000D2072" w:rsidP="000D207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072">
        <w:rPr>
          <w:rFonts w:ascii="Times New Roman" w:hAnsi="Times New Roman" w:cs="Times New Roman"/>
          <w:b/>
          <w:i/>
          <w:sz w:val="28"/>
          <w:szCs w:val="28"/>
        </w:rPr>
        <w:t xml:space="preserve">этап </w:t>
      </w:r>
      <w:r>
        <w:rPr>
          <w:rFonts w:ascii="Times New Roman" w:hAnsi="Times New Roman" w:cs="Times New Roman"/>
          <w:sz w:val="28"/>
          <w:szCs w:val="28"/>
        </w:rPr>
        <w:t>вырвать лист №26</w:t>
      </w:r>
    </w:p>
    <w:p w:rsidR="000D2072" w:rsidRDefault="000D2072" w:rsidP="000D207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072">
        <w:rPr>
          <w:rFonts w:ascii="Times New Roman" w:hAnsi="Times New Roman" w:cs="Times New Roman"/>
          <w:b/>
          <w:i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 xml:space="preserve"> подготовить карандаши. Закрасить цветом – землю, светло-голубым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небо.</w:t>
      </w:r>
    </w:p>
    <w:p w:rsidR="000D2072" w:rsidRDefault="000D2072" w:rsidP="000D207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072">
        <w:rPr>
          <w:rFonts w:ascii="Times New Roman" w:hAnsi="Times New Roman" w:cs="Times New Roman"/>
          <w:b/>
          <w:i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 xml:space="preserve"> раскрасить поросенка, а затем его домик. </w:t>
      </w:r>
    </w:p>
    <w:p w:rsidR="00202DE9" w:rsidRPr="00202DE9" w:rsidRDefault="00202DE9" w:rsidP="00202D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26A8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02DE9">
        <w:rPr>
          <w:rFonts w:ascii="Times New Roman" w:hAnsi="Times New Roman" w:cs="Times New Roman"/>
          <w:b/>
          <w:sz w:val="28"/>
          <w:szCs w:val="28"/>
        </w:rPr>
        <w:t>Итоги урока. Рефлексия.</w:t>
      </w:r>
    </w:p>
    <w:p w:rsidR="00202DE9" w:rsidRPr="00202DE9" w:rsidRDefault="00202DE9" w:rsidP="00202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DE9">
        <w:rPr>
          <w:rFonts w:ascii="Times New Roman" w:hAnsi="Times New Roman" w:cs="Times New Roman"/>
          <w:sz w:val="28"/>
          <w:szCs w:val="28"/>
        </w:rPr>
        <w:t>1. Самооценка и оценка творческих работ учащихся (аккуратность в работе с красками, цветовое решение).</w:t>
      </w:r>
    </w:p>
    <w:p w:rsidR="00202DE9" w:rsidRPr="00202DE9" w:rsidRDefault="00202DE9" w:rsidP="00202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DE9">
        <w:rPr>
          <w:rFonts w:ascii="Times New Roman" w:hAnsi="Times New Roman" w:cs="Times New Roman"/>
          <w:sz w:val="28"/>
          <w:szCs w:val="28"/>
        </w:rPr>
        <w:t>2. Выставка и анализ творческих работ учащихся.</w:t>
      </w:r>
    </w:p>
    <w:p w:rsidR="00202DE9" w:rsidRPr="00202DE9" w:rsidRDefault="00202DE9" w:rsidP="00202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DE9">
        <w:rPr>
          <w:rFonts w:ascii="Times New Roman" w:hAnsi="Times New Roman" w:cs="Times New Roman"/>
          <w:sz w:val="28"/>
          <w:szCs w:val="28"/>
        </w:rPr>
        <w:t>3. Обобщение изученного материала.</w:t>
      </w:r>
    </w:p>
    <w:p w:rsidR="000D2072" w:rsidRDefault="00202DE9" w:rsidP="00202DE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02DE9">
        <w:rPr>
          <w:rFonts w:ascii="Times New Roman" w:hAnsi="Times New Roman" w:cs="Times New Roman"/>
          <w:b/>
          <w:i/>
          <w:sz w:val="28"/>
          <w:szCs w:val="28"/>
        </w:rPr>
        <w:t>Рефлексия</w:t>
      </w:r>
      <w:r w:rsidR="00077098">
        <w:rPr>
          <w:rFonts w:ascii="Times New Roman" w:hAnsi="Times New Roman" w:cs="Times New Roman"/>
          <w:b/>
          <w:i/>
          <w:sz w:val="28"/>
          <w:szCs w:val="28"/>
        </w:rPr>
        <w:t xml:space="preserve"> «Смайлики»</w:t>
      </w:r>
    </w:p>
    <w:p w:rsidR="00077098" w:rsidRDefault="00077098">
      <w:pPr>
        <w:rPr>
          <w:rFonts w:ascii="Times New Roman" w:hAnsi="Times New Roman" w:cs="Times New Roman"/>
          <w:b/>
          <w:i/>
          <w:sz w:val="28"/>
          <w:szCs w:val="28"/>
        </w:rPr>
        <w:sectPr w:rsidR="00077098" w:rsidSect="001B7A63"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</w:p>
    <w:p w:rsidR="00077098" w:rsidRDefault="0007709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3E13293" wp14:editId="5BFB1B14">
            <wp:extent cx="10467975" cy="7359792"/>
            <wp:effectExtent l="0" t="0" r="0" b="0"/>
            <wp:docPr id="2" name="Рисунок 2" descr="Ð¡ÐÐ£ÐÐ¬ÐÐ¢ÐÐ : ÑÐ²ÐµÐ´ÐµÐ½Ð¸Ñ Ð¾ ÑÐ¿ÐµÑÐ¸Ð°Ð»ÑÐ½Ð¾ÑÑÐ¸, Ð¿ÑÐ¾ÑÐµÑÑÐ¸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¡ÐÐ£ÐÐ¬ÐÐ¢ÐÐ : ÑÐ²ÐµÐ´ÐµÐ½Ð¸Ñ Ð¾ ÑÐ¿ÐµÑÐ¸Ð°Ð»ÑÐ½Ð¾ÑÑÐ¸, Ð¿ÑÐ¾ÑÐµÑÑÐ¸Ð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2982" cy="7363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077098" w:rsidRDefault="00077098" w:rsidP="00202DE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D1C972C" wp14:editId="764AE396">
            <wp:extent cx="10486390" cy="7324725"/>
            <wp:effectExtent l="0" t="0" r="0" b="9525"/>
            <wp:docPr id="4" name="Рисунок 4" descr="ÐÐ Ð¥ÐÐ¢ÐÐÐ¢ÐÐ : ÑÐ²ÐµÐ´ÐµÐ½Ð¸Ñ Ð¾ ÑÐ¿ÐµÑÐ¸Ð°Ð»ÑÐ½Ð¾ÑÑÐ¸, Ð¿ÑÐ¾ÑÐµÑÑÐ¸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Ð Ð¥ÐÐ¢ÐÐÐ¢ÐÐ : ÑÐ²ÐµÐ´ÐµÐ½Ð¸Ñ Ð¾ ÑÐ¿ÐµÑÐ¸Ð°Ð»ÑÐ½Ð¾ÑÑÐ¸, Ð¿ÑÐ¾ÑÐµÑÑÐ¸Ð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4761" cy="7330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098" w:rsidRDefault="00077098" w:rsidP="00202DE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1F167A5" wp14:editId="2E8E7EF1">
            <wp:extent cx="10471150" cy="7343775"/>
            <wp:effectExtent l="0" t="0" r="6350" b="9525"/>
            <wp:docPr id="6" name="Рисунок 6" descr="ÐÑÐ¾ÑÐµÑÑÐ¸Ñ Ð°ÑÑÐ¸ÑÐµÐºÑÐ¾Ñ: Ð¾Ð±ÑÐ·Ð°Ð½Ð½Ð¾ÑÑÐ¸, Ð¿Ð»ÑÑÑ Ð¸ Ð¼Ð¸Ð½ÑÑÑ, Ð¸Ð½ÑÐµÑÐµÑÐ½ÑÐµ ÑÐ°ÐºÑ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ÑÐ¾ÑÐµÑÑÐ¸Ñ Ð°ÑÑÐ¸ÑÐµÐºÑÐ¾Ñ: Ð¾Ð±ÑÐ·Ð°Ð½Ð½Ð¾ÑÑÐ¸, Ð¿Ð»ÑÑÑ Ð¸ Ð¼Ð¸Ð½ÑÑÑ, Ð¸Ð½ÑÐµÑÐµÑÐ½ÑÐµ ÑÐ°ÐºÑÑ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5331" cy="734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098" w:rsidRDefault="00077098" w:rsidP="00202DE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BC24689" wp14:editId="3BF072EA">
            <wp:extent cx="10458450" cy="7343647"/>
            <wp:effectExtent l="0" t="0" r="0" b="0"/>
            <wp:docPr id="8" name="Рисунок 8" descr="ÐÑÑÐ¸ÑÐµÐºÑÑÑÐ½ÑÐµ ÑÑÑÐ°Ð½Ð½Ð¾ÑÑÐ¸ Ð¸Ð· ÑÑÐµÐºÐ»Ð° Ð¸ Ð±ÐµÑÐ¾Ð½Ð°: Ð¿Ð¾ÐºÐ°Ð·Ð°Ð»Ð¸ Ð½ÐµÐ²ÐµÑÐ¾ÑÑÐ½ÑÐµ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ÑÑÐ¸ÑÐµÐºÑÑÑÐ½ÑÐµ ÑÑÑÐ°Ð½Ð½Ð¾ÑÑÐ¸ Ð¸Ð· ÑÑÐµÐºÐ»Ð° Ð¸ Ð±ÐµÑÐ¾Ð½Ð°: Ð¿Ð¾ÐºÐ°Ð·Ð°Ð»Ð¸ Ð½ÐµÐ²ÐµÑÐ¾ÑÑÐ½ÑÐµ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6645" cy="735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098" w:rsidRDefault="00077098" w:rsidP="00202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4B2B629" wp14:editId="3D4EEFC5">
            <wp:extent cx="10486390" cy="7305675"/>
            <wp:effectExtent l="0" t="0" r="0" b="9525"/>
            <wp:docPr id="1" name="Рисунок 1" descr="ÐÑÐµÐ¼Ð¸ÑÐ½Ð¾ Ð¸Ð·Ð²ÐµÑÑÐ½ÑÐµ Ð·Ð´Ð°Ð½Ð¸Ñ: ÐºÐ°Ðº ÑÑÑÑÐ¾ÐµÐ½ ÐÐ°ÑÐ¸ÐºÐ°Ð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ÑÐµÐ¼Ð¸ÑÐ½Ð¾ Ð¸Ð·Ð²ÐµÑÑÐ½ÑÐµ Ð·Ð´Ð°Ð½Ð¸Ñ: ÐºÐ°Ðº ÑÑÑÑÐ¾ÐµÐ½ ÐÐ°ÑÐ¸ÐºÐ°Ð½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1857" cy="7309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098" w:rsidRDefault="00060363" w:rsidP="000603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C65DFD4" wp14:editId="69B6CE15">
            <wp:extent cx="8553450" cy="7331863"/>
            <wp:effectExtent l="0" t="0" r="0" b="0"/>
            <wp:docPr id="3" name="Рисунок 3" descr="Ð¢ÑÐ¸ Ð¿Ð¾ÑÐ¾ÑÐµÐ½ÐºÐ°, Ð±Ð¾Ð»ÑÑÐ¾Ð¹ Ð¿Ð»Ð¾ÑÐ¾Ð¹ Ð²Ð¾Ð»Ðº, Ð¿Ð¾Ð´Ð»Ð¸Ð½Ð½Ð°Ñ Ð¸ÑÑÐ¾ÑÐ¸Ñ 3 Ð¿Ð¾ÑÐ¾ÑÐµ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¢ÑÐ¸ Ð¿Ð¾ÑÐ¾ÑÐµÐ½ÐºÐ°, Ð±Ð¾Ð»ÑÑÐ¾Ð¹ Ð¿Ð»Ð¾ÑÐ¾Ð¹ Ð²Ð¾Ð»Ðº, Ð¿Ð¾Ð´Ð»Ð¸Ð½Ð½Ð°Ñ Ð¸ÑÑÐ¾ÑÐ¸Ñ 3 Ð¿Ð¾ÑÐ¾ÑÐµÐ½ÐºÐ°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860" b="89884" l="1111" r="99667">
                                  <a14:foregroundMark x1="15000" y1="17209" x2="20556" y2="5674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295"/>
                    <a:stretch/>
                  </pic:blipFill>
                  <pic:spPr bwMode="auto">
                    <a:xfrm>
                      <a:off x="0" y="0"/>
                      <a:ext cx="8556689" cy="7334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0363" w:rsidRDefault="00060363" w:rsidP="000603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BB8BFA1" wp14:editId="68FD9456">
            <wp:extent cx="9740900" cy="7305675"/>
            <wp:effectExtent l="0" t="0" r="0" b="9525"/>
            <wp:docPr id="5" name="Рисунок 5" descr="Ð¡ÑÐµÐ¼Ð° Ð¸ ÑÐ¼Ð°Ð¹Ð»Ð¸ÐºÐ¸ Ð´Ð»Ñ ÑÐµÑÐ»ÐµÐºÑÐ¸Ð¸ (1 ÐºÐ»Ð°ÑÑ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¡ÑÐµÐ¼Ð° Ð¸ ÑÐ¼Ð°Ð¹Ð»Ð¸ÐºÐ¸ Ð´Ð»Ñ ÑÐµÑÐ»ÐµÐºÑÐ¸Ð¸ (1 ÐºÐ»Ð°ÑÑ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0" cy="730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363" w:rsidRPr="00060363" w:rsidRDefault="00060363" w:rsidP="000603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FD03104" wp14:editId="499CFC2D">
            <wp:extent cx="7620000" cy="7286625"/>
            <wp:effectExtent l="0" t="0" r="0" b="9525"/>
            <wp:docPr id="10" name="Рисунок 10" descr="ÐÐ·Ð³Ð»ÑÐ´ on Twitter: &quot;Ð Ð¡Ð¨Ð Ð½Ð°ÑÐ°Ð»Ð¸ Ð¸Ð·Ð²Ð¸Ð½ÑÑÑÑÑ Ð·Ð° Ð²ÑÐ´ÑÐ¼Ð°Ð½Ð½ÑÑ Ð¾ÑÐ¾ÑÑ Ð½Ð°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Ð·Ð³Ð»ÑÐ´ on Twitter: &quot;Ð Ð¡Ð¨Ð Ð½Ð°ÑÐ°Ð»Ð¸ Ð¸Ð·Ð²Ð¸Ð½ÑÑÑÑÑ Ð·Ð° Ð²ÑÐ´ÑÐ¼Ð°Ð½Ð½ÑÑ Ð¾ÑÐ¾ÑÑ Ð½Ð°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728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60363" w:rsidRPr="00060363" w:rsidSect="00077098">
      <w:pgSz w:w="16838" w:h="11906" w:orient="landscape"/>
      <w:pgMar w:top="170" w:right="170" w:bottom="170" w:left="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713F2"/>
    <w:multiLevelType w:val="hybridMultilevel"/>
    <w:tmpl w:val="4C5612B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111DBB"/>
    <w:multiLevelType w:val="hybridMultilevel"/>
    <w:tmpl w:val="0554B736"/>
    <w:lvl w:ilvl="0" w:tplc="AFBA1542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93CF7"/>
    <w:multiLevelType w:val="hybridMultilevel"/>
    <w:tmpl w:val="076E64AE"/>
    <w:lvl w:ilvl="0" w:tplc="AE1CF186">
      <w:start w:val="1"/>
      <w:numFmt w:val="decimal"/>
      <w:lvlText w:val="%1-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EF9"/>
    <w:rsid w:val="00060363"/>
    <w:rsid w:val="00077098"/>
    <w:rsid w:val="000D2072"/>
    <w:rsid w:val="001B7A63"/>
    <w:rsid w:val="001F1EF9"/>
    <w:rsid w:val="00202DE9"/>
    <w:rsid w:val="002A238E"/>
    <w:rsid w:val="00426A85"/>
    <w:rsid w:val="006720B3"/>
    <w:rsid w:val="0074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D6604C-4EB3-4FC0-96C1-EF8370001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1E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26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6A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hdphoto" Target="media/hdphoto2.wd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2857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Валера</cp:lastModifiedBy>
  <cp:revision>3</cp:revision>
  <cp:lastPrinted>2020-05-25T17:27:00Z</cp:lastPrinted>
  <dcterms:created xsi:type="dcterms:W3CDTF">2020-05-10T22:49:00Z</dcterms:created>
  <dcterms:modified xsi:type="dcterms:W3CDTF">2020-05-25T17:36:00Z</dcterms:modified>
</cp:coreProperties>
</file>