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294" w:rsidRPr="00825294" w:rsidRDefault="00825294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Дата________________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Отметка__________________________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 w:rsidRPr="005B33C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5B33C8">
        <w:rPr>
          <w:rFonts w:ascii="Times New Roman" w:hAnsi="Times New Roman" w:cs="Times New Roman"/>
          <w:sz w:val="28"/>
          <w:szCs w:val="28"/>
        </w:rPr>
        <w:t>Наблюдение за обозначением буквами ударных и безударных гласных звуков</w:t>
      </w:r>
      <w:r w:rsidRPr="005B33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 w:rsidRPr="005B33C8">
        <w:rPr>
          <w:rFonts w:ascii="Times New Roman" w:eastAsia="Helvetica-BoldOblique" w:hAnsi="Times New Roman" w:cs="Times New Roman"/>
          <w:b/>
          <w:bCs/>
          <w:iCs/>
          <w:sz w:val="28"/>
          <w:szCs w:val="28"/>
        </w:rPr>
        <w:t>Цель:</w:t>
      </w:r>
      <w:r w:rsidRPr="005B33C8"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Helvetica-Bold" w:hAnsi="Times New Roman" w:cs="Times New Roman"/>
          <w:sz w:val="28"/>
          <w:szCs w:val="28"/>
        </w:rPr>
        <w:t>создание условий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 xml:space="preserve"> для развития орфографической зоркости учащихся на основе наблюдения за написанием в словах букв, обозначающих удар</w:t>
      </w:r>
      <w:r w:rsidR="00917A4C">
        <w:rPr>
          <w:rFonts w:ascii="Times New Roman" w:eastAsia="Helvetica-Bold" w:hAnsi="Times New Roman" w:cs="Times New Roman"/>
          <w:sz w:val="28"/>
          <w:szCs w:val="28"/>
        </w:rPr>
        <w:t>ные и безударные гласные звуки.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b/>
          <w:sz w:val="28"/>
          <w:szCs w:val="28"/>
        </w:rPr>
        <w:t>Задачи:</w:t>
      </w:r>
    </w:p>
    <w:p w:rsidR="005B33C8" w:rsidRDefault="005B33C8" w:rsidP="005B33C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sz w:val="28"/>
          <w:szCs w:val="28"/>
        </w:rPr>
        <w:t>обеспечить закрепление умения рас</w:t>
      </w:r>
      <w:r>
        <w:rPr>
          <w:rFonts w:ascii="Times New Roman" w:eastAsia="Helvetica-Bold" w:hAnsi="Times New Roman" w:cs="Times New Roman"/>
          <w:sz w:val="28"/>
          <w:szCs w:val="28"/>
        </w:rPr>
        <w:t>познавать ударный слог в слове;</w:t>
      </w:r>
    </w:p>
    <w:p w:rsidR="005B33C8" w:rsidRDefault="005B33C8" w:rsidP="005B33C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sz w:val="28"/>
          <w:szCs w:val="28"/>
        </w:rPr>
        <w:t>вводить в активный словарный запас учащихся слово с непроверяемым написанием;</w:t>
      </w:r>
    </w:p>
    <w:p w:rsidR="005B33C8" w:rsidRPr="005B33C8" w:rsidRDefault="005B33C8" w:rsidP="005B33C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>
        <w:rPr>
          <w:rFonts w:ascii="Times New Roman" w:eastAsia="Helvetica-Bold" w:hAnsi="Times New Roman" w:cs="Times New Roman"/>
          <w:sz w:val="28"/>
          <w:szCs w:val="28"/>
        </w:rPr>
        <w:t xml:space="preserve">закрепить навык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списывания текста по алгоритму, умения проверять выполненную работу.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 w:rsidRPr="005B33C8">
        <w:rPr>
          <w:rFonts w:ascii="Times New Roman" w:eastAsia="Helvetica-BoldOblique" w:hAnsi="Times New Roman" w:cs="Times New Roman"/>
          <w:b/>
          <w:bCs/>
          <w:iCs/>
          <w:sz w:val="28"/>
          <w:szCs w:val="28"/>
        </w:rPr>
        <w:t>Оборудование:</w:t>
      </w:r>
      <w:r w:rsidRPr="005B33C8"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 xml:space="preserve">учебное пособие «Письмо»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(с.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18, 19, 39, 46, 47).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  <w:r w:rsidRPr="005B33C8">
        <w:rPr>
          <w:rFonts w:ascii="Times New Roman" w:eastAsia="Times-Roman" w:hAnsi="Times New Roman" w:cs="Times New Roman"/>
          <w:b/>
          <w:sz w:val="28"/>
          <w:szCs w:val="28"/>
        </w:rPr>
        <w:t>Ход урока</w:t>
      </w:r>
    </w:p>
    <w:p w:rsidR="005B33C8" w:rsidRPr="005B33C8" w:rsidRDefault="005B33C8" w:rsidP="005B33C8">
      <w:pPr>
        <w:pStyle w:val="a3"/>
        <w:keepNext/>
        <w:keepLines/>
        <w:numPr>
          <w:ilvl w:val="0"/>
          <w:numId w:val="3"/>
        </w:numPr>
        <w:spacing w:after="0" w:line="240" w:lineRule="auto"/>
        <w:jc w:val="both"/>
        <w:outlineLvl w:val="2"/>
        <w:rPr>
          <w:rFonts w:ascii="Times New Roman" w:eastAsia="Tahoma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Tahoma" w:hAnsi="Times New Roman" w:cs="Times New Roman"/>
          <w:b/>
          <w:bCs/>
          <w:sz w:val="28"/>
          <w:szCs w:val="28"/>
        </w:rPr>
        <w:t>Организационный момент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нас необычный сегодня денёк.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Выяснить нужно, кто в классе знаток.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Мыслить, трудиться, активными быть,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Соседу помочь, о себе не забыть.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Готовы отправиться в путь?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Так вперёд!</w:t>
      </w:r>
    </w:p>
    <w:p w:rsidR="005B33C8" w:rsidRDefault="005B33C8" w:rsidP="005B33C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Новый урок вас к знаниям зовёт.</w:t>
      </w:r>
    </w:p>
    <w:p w:rsidR="005B33C8" w:rsidRDefault="005B33C8" w:rsidP="005B33C8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B33C8">
        <w:rPr>
          <w:b/>
          <w:color w:val="000000"/>
          <w:sz w:val="28"/>
          <w:szCs w:val="28"/>
        </w:rPr>
        <w:t>Сообщение темы  и цели урока</w:t>
      </w:r>
    </w:p>
    <w:p w:rsidR="005B33C8" w:rsidRPr="005B33C8" w:rsidRDefault="005B33C8" w:rsidP="005B33C8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Сегодня на уроке мы с вами повторим </w:t>
      </w:r>
      <w:r w:rsidRPr="005B33C8">
        <w:rPr>
          <w:rFonts w:eastAsia="Times-Roman"/>
          <w:sz w:val="28"/>
          <w:szCs w:val="28"/>
        </w:rPr>
        <w:t>правила списывания слов и предложений, узнают секреты букв, обозначающих на письме гласные звуки.</w:t>
      </w:r>
    </w:p>
    <w:p w:rsidR="005B33C8" w:rsidRPr="005B33C8" w:rsidRDefault="005B33C8" w:rsidP="005B33C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b/>
          <w:bCs/>
          <w:sz w:val="28"/>
          <w:szCs w:val="28"/>
        </w:rPr>
        <w:t>Актуализация опорных знаний и освоенных способов действия.</w:t>
      </w:r>
    </w:p>
    <w:p w:rsidR="005B33C8" w:rsidRPr="00B3392C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Повторение гласных звуков и их букв.</w:t>
      </w:r>
    </w:p>
    <w:p w:rsidR="00B3392C" w:rsidRDefault="00825294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Игра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Первый звук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</w:p>
    <w:p w:rsidR="00B3392C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- Я произношу слово, а вы ребята должны быстро назвать первый звук и вернуть меня мяч.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 w:rsidRPr="005B33C8">
        <w:rPr>
          <w:rFonts w:ascii="Times New Roman" w:eastAsia="Times-Roman" w:hAnsi="Times New Roman" w:cs="Times New Roman"/>
          <w:b/>
          <w:sz w:val="28"/>
          <w:szCs w:val="28"/>
        </w:rPr>
        <w:t>Адрес, окунь, утка, имя, этаж, аптека, изюм, урок, эхо, овощи.</w:t>
      </w:r>
    </w:p>
    <w:p w:rsidR="005B33C8" w:rsidRPr="005B33C8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-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Кто был внимательным и скажет, какой гласный звук не называли?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(Не было звука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[ы].) Почему?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(Нет слов, которые начинаются с этого звука. Звук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[ы]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никогда не стоит в начале слова.)</w:t>
      </w:r>
    </w:p>
    <w:p w:rsidR="005B33C8" w:rsidRPr="00B3392C" w:rsidRDefault="005B33C8" w:rsidP="00B339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Повторение букв, обозначающих на письме гласные звуки, с опорой на плакат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Домик букв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 xml:space="preserve">»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(</w:t>
      </w:r>
      <w:r w:rsidR="00B3392C">
        <w:rPr>
          <w:rFonts w:ascii="Times New Roman" w:eastAsia="Times-Roman" w:hAnsi="Times New Roman" w:cs="Times New Roman"/>
          <w:sz w:val="28"/>
          <w:szCs w:val="28"/>
        </w:rPr>
        <w:t>обращаю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 внимание учащихся на то, что количество гласных звуков и букв для их обозначени</w:t>
      </w:r>
      <w:r w:rsidR="00B3392C">
        <w:rPr>
          <w:rFonts w:ascii="Times New Roman" w:eastAsia="Times-Roman" w:hAnsi="Times New Roman" w:cs="Times New Roman"/>
          <w:sz w:val="28"/>
          <w:szCs w:val="28"/>
        </w:rPr>
        <w:t>я на письме не совпадает).</w:t>
      </w:r>
    </w:p>
    <w:p w:rsidR="005B33C8" w:rsidRPr="00B3392C" w:rsidRDefault="005B33C8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Повторение основных правил письма.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Учащиеся показывают, как умеют сидеть за партой, располагать тетрадь и держать ручку.</w:t>
      </w:r>
    </w:p>
    <w:p w:rsidR="00B3392C" w:rsidRDefault="005B33C8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</w:pP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Отработка навыка написания букв и их соединений</w:t>
      </w:r>
    </w:p>
    <w:p w:rsidR="00B3392C" w:rsidRPr="00B3392C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b/>
          <w:i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(</w:t>
      </w:r>
      <w:r w:rsidR="005B33C8" w:rsidRPr="00B3392C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B33C8" w:rsidRPr="00B3392C">
        <w:rPr>
          <w:rFonts w:ascii="Times New Roman" w:eastAsia="Times-Roman" w:hAnsi="Times New Roman" w:cs="Times New Roman"/>
          <w:b/>
          <w:i/>
          <w:sz w:val="28"/>
          <w:szCs w:val="28"/>
        </w:rPr>
        <w:t>с. 39</w:t>
      </w:r>
      <w:r w:rsidRPr="00B3392C">
        <w:rPr>
          <w:rFonts w:ascii="Times New Roman" w:eastAsia="Times-Roman" w:hAnsi="Times New Roman" w:cs="Times New Roman"/>
          <w:b/>
          <w:i/>
          <w:sz w:val="28"/>
          <w:szCs w:val="28"/>
        </w:rPr>
        <w:t>, первое задание</w:t>
      </w:r>
      <w:r>
        <w:rPr>
          <w:rFonts w:ascii="Times New Roman" w:eastAsia="Times-Roman" w:hAnsi="Times New Roman" w:cs="Times New Roman"/>
          <w:b/>
          <w:i/>
          <w:sz w:val="28"/>
          <w:szCs w:val="28"/>
        </w:rPr>
        <w:t>)</w:t>
      </w:r>
    </w:p>
    <w:p w:rsidR="005B33C8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 О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бразец соединения </w:t>
      </w:r>
      <w:r>
        <w:rPr>
          <w:rFonts w:ascii="Times New Roman" w:eastAsia="Times-Roman" w:hAnsi="Times New Roman" w:cs="Times New Roman"/>
          <w:sz w:val="28"/>
          <w:szCs w:val="28"/>
        </w:rPr>
        <w:t>букв на доске.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Учащиеся выполняют задание на свободной строке по образцу в тетради.</w:t>
      </w:r>
    </w:p>
    <w:p w:rsidR="00917A4C" w:rsidRDefault="00917A4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</w:p>
    <w:p w:rsidR="00917A4C" w:rsidRPr="00B3392C" w:rsidRDefault="00917A4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</w:p>
    <w:p w:rsidR="00B3392C" w:rsidRDefault="005B33C8" w:rsidP="00B3392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Отработка навыка чтения слогов, записанных рукописными буквами. </w:t>
      </w:r>
    </w:p>
    <w:p w:rsidR="005B33C8" w:rsidRPr="005B33C8" w:rsidRDefault="00B3392C" w:rsidP="00B3392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- А сейчас давайте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быстро и правильно читать слоги с рукописными буквами. Учащиеся хором читают одну-две строки слогов приемом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Снежный ком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(с. 46, 47).</w:t>
      </w:r>
    </w:p>
    <w:p w:rsidR="005B33C8" w:rsidRPr="00B3392C" w:rsidRDefault="00B3392C" w:rsidP="00B3392C">
      <w:pPr>
        <w:pStyle w:val="a3"/>
        <w:keepNext/>
        <w:keepLines/>
        <w:numPr>
          <w:ilvl w:val="0"/>
          <w:numId w:val="3"/>
        </w:numPr>
        <w:spacing w:after="0" w:line="240" w:lineRule="auto"/>
        <w:jc w:val="both"/>
        <w:outlineLvl w:val="2"/>
        <w:rPr>
          <w:rFonts w:ascii="Times New Roman" w:eastAsia="Tahoma" w:hAnsi="Times New Roman" w:cs="Times New Roman"/>
          <w:b/>
          <w:bCs/>
          <w:sz w:val="28"/>
          <w:szCs w:val="28"/>
        </w:rPr>
      </w:pPr>
      <w:r w:rsidRPr="00B3392C">
        <w:rPr>
          <w:rFonts w:ascii="Times New Roman" w:eastAsia="Tahoma" w:hAnsi="Times New Roman" w:cs="Times New Roman"/>
          <w:b/>
          <w:bCs/>
          <w:sz w:val="28"/>
          <w:szCs w:val="28"/>
        </w:rPr>
        <w:t>Изучение новой темы</w:t>
      </w:r>
    </w:p>
    <w:p w:rsidR="005B33C8" w:rsidRPr="00B3392C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Работа организуется по заданиям на с. 18, 19.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b/>
          <w:bCs/>
          <w:sz w:val="28"/>
          <w:szCs w:val="28"/>
        </w:rPr>
        <w:t>1. Установление несоответствия в произношении и написании слов.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Задание 1 (с. 18). Учащиеся самостоятельно читают слова, ставят ударение. Коллективная проверка выполненной работы.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Наблюдение за произношением и написанием слов осуществляется в следующей последовательности: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1) чтение одного столбика слов;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2) произношение каждого слова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так, как говорим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3) сравнение произношения и написания каждого слова в столбике;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4) вывод о совпадении или несовпадении произношения и написания.</w:t>
      </w:r>
    </w:p>
    <w:p w:rsidR="005B33C8" w:rsidRPr="005B33C8" w:rsidRDefault="00B3392C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Помогаю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учащимся осознать случаи несовпадения звуков и букв:</w:t>
      </w:r>
    </w:p>
    <w:p w:rsidR="005B33C8" w:rsidRPr="005B33C8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-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Прочитайте слова.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(Трава, дрова.) </w:t>
      </w:r>
      <w:r w:rsidR="00825294">
        <w:rPr>
          <w:rFonts w:ascii="Times New Roman" w:eastAsia="Times-Roman" w:hAnsi="Times New Roman" w:cs="Times New Roman"/>
          <w:sz w:val="28"/>
          <w:szCs w:val="28"/>
        </w:rPr>
        <w:t xml:space="preserve">Послушайте, как мы произносим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эти слова: [трава] и [</w:t>
      </w:r>
      <w:proofErr w:type="spellStart"/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драва</w:t>
      </w:r>
      <w:proofErr w:type="spellEnd"/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]. Повторите хором. Какой гласный звук слышим под ударением?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(Гласный звук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[а].) Какой буквой обозначен ударный звук [а]?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(Буквой </w:t>
      </w:r>
      <w:r w:rsidR="005B33C8" w:rsidRPr="005B33C8">
        <w:rPr>
          <w:rFonts w:ascii="Times New Roman" w:eastAsia="Times-Roman" w:hAnsi="Times New Roman" w:cs="Times New Roman"/>
          <w:b/>
          <w:bCs/>
          <w:i/>
          <w:iCs/>
          <w:sz w:val="28"/>
          <w:szCs w:val="28"/>
        </w:rPr>
        <w:t xml:space="preserve">а.)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под ударением?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(Да.)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Какой безударный гласный звук слышим в словах?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(Гласный звук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[а].) Какой буквой он обозначен в словах?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трава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буквой а, 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дрова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буквой о.)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не под ударением?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трава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да, 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дрова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нет.)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Правильно! 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трава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без ударения слышится звук [а] и пишется буква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а.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дрова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без ударения слышится звук [а], а пишется буква о. Безударный гласный звук [а] на письме может быть обозначен и </w:t>
      </w:r>
      <w:proofErr w:type="gramStart"/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буквой</w:t>
      </w:r>
      <w:proofErr w:type="gramEnd"/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а,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и буквой о. Значит, слуху доверять нельзя! Нужно знать правила. Вы пришли в школу учиться, значит, обязательно всему научитесь, только не сразу, впереди еще много лет учебы. Сейчас учимся быть внимательными к словам.</w:t>
      </w:r>
    </w:p>
    <w:p w:rsidR="005B33C8" w:rsidRPr="005B33C8" w:rsidRDefault="00B3392C" w:rsidP="00B339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-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Прочитайте слова следующего столбика.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(Колос, повар.)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Послушайте, как взрослые произносят эти слова: [</w:t>
      </w:r>
      <w:proofErr w:type="spellStart"/>
      <w:r w:rsidRPr="005B33C8">
        <w:rPr>
          <w:rFonts w:ascii="Times New Roman" w:eastAsia="Times-Roman" w:hAnsi="Times New Roman" w:cs="Times New Roman"/>
          <w:sz w:val="28"/>
          <w:szCs w:val="28"/>
        </w:rPr>
        <w:t>колас</w:t>
      </w:r>
      <w:proofErr w:type="spellEnd"/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] и [повар]. Повторите хором. Какой гласный звук слышим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(Под ударением — гласный звук </w:t>
      </w:r>
      <w:r w:rsidR="00B3392C">
        <w:rPr>
          <w:rFonts w:ascii="Times New Roman" w:eastAsia="Times-Roman" w:hAnsi="Times New Roman" w:cs="Times New Roman"/>
          <w:sz w:val="28"/>
          <w:szCs w:val="28"/>
        </w:rPr>
        <w:t>[о</w:t>
      </w:r>
      <w:r w:rsidR="00825294">
        <w:rPr>
          <w:rFonts w:ascii="Times New Roman" w:eastAsia="Times-Roman" w:hAnsi="Times New Roman" w:cs="Times New Roman"/>
          <w:sz w:val="28"/>
          <w:szCs w:val="28"/>
        </w:rPr>
        <w:t>].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) Какой буквой обозначен ударный звук [о]?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(Буквой </w:t>
      </w:r>
      <w:r w:rsidRPr="005B33C8">
        <w:rPr>
          <w:rFonts w:ascii="Times New Roman" w:eastAsia="Times-Roman" w:hAnsi="Times New Roman" w:cs="Times New Roman"/>
          <w:b/>
          <w:bCs/>
          <w:i/>
          <w:iCs/>
          <w:sz w:val="28"/>
          <w:szCs w:val="28"/>
        </w:rPr>
        <w:t xml:space="preserve">о.)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(Да.)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Какой безударный гласный звук слышим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(Без ударения — гласный звук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[а].) Какой буквой он обозначен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колос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— буквой </w:t>
      </w:r>
      <w:r w:rsidRPr="005B33C8">
        <w:rPr>
          <w:rFonts w:ascii="Times New Roman" w:eastAsia="Times-Roman" w:hAnsi="Times New Roman" w:cs="Times New Roman"/>
          <w:b/>
          <w:bCs/>
          <w:i/>
          <w:iCs/>
          <w:sz w:val="28"/>
          <w:szCs w:val="28"/>
        </w:rPr>
        <w:t xml:space="preserve">о,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повар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буквой 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не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колос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нет,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повар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да.)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Все верно: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колос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3E564A">
        <w:rPr>
          <w:rFonts w:ascii="Times New Roman" w:eastAsia="Times-Roman" w:hAnsi="Times New Roman" w:cs="Times New Roman"/>
          <w:sz w:val="28"/>
          <w:szCs w:val="28"/>
        </w:rPr>
        <w:t xml:space="preserve"> без ударения слышится звук [а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], а пишется буква о.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повар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 без ударения слышится звук [а] и пишется буква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а.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Безударный гласный звук [а] на письме может быть обозначен и буквой о, и буквой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а.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Значит, слуху доверять нельзя! Нужно знать правила.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lastRenderedPageBreak/>
        <w:t xml:space="preserve">— Прочитайте слова.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(Лиса, перо.)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Послушайте, как взрослые произносят эти слова: [лиса] и [</w:t>
      </w:r>
      <w:proofErr w:type="spellStart"/>
      <w:r w:rsidRPr="005B33C8">
        <w:rPr>
          <w:rFonts w:ascii="Times New Roman" w:eastAsia="Times-Roman" w:hAnsi="Times New Roman" w:cs="Times New Roman"/>
          <w:sz w:val="28"/>
          <w:szCs w:val="28"/>
        </w:rPr>
        <w:t>пиро</w:t>
      </w:r>
      <w:proofErr w:type="spellEnd"/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]. Повторите хором. Какой гласный звук слышим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(Гласный звук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[а],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гласный звук </w:t>
      </w:r>
      <w:r w:rsidR="003E564A">
        <w:rPr>
          <w:rFonts w:ascii="Times New Roman" w:eastAsia="Times-Roman" w:hAnsi="Times New Roman" w:cs="Times New Roman"/>
          <w:sz w:val="28"/>
          <w:szCs w:val="28"/>
        </w:rPr>
        <w:t>[о</w:t>
      </w:r>
      <w:proofErr w:type="gramStart"/>
      <w:r w:rsidRPr="005B33C8">
        <w:rPr>
          <w:rFonts w:ascii="Times New Roman" w:eastAsia="Times-Roman" w:hAnsi="Times New Roman" w:cs="Times New Roman"/>
          <w:sz w:val="28"/>
          <w:szCs w:val="28"/>
        </w:rPr>
        <w:t>] .</w:t>
      </w:r>
      <w:proofErr w:type="gramEnd"/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 ) Звуки и буквы под ударением совпадают?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(Да.)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Какой безударный гласный звук слышим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(Гласный звук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[и].) Какой буквой он обозначен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лиса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 xml:space="preserve">»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— буквой и,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перо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— буквой </w:t>
      </w: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е.)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не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лиса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да,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перо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— нет.)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Значит, слуху доверять нельзя! Безударный гласный звук [и] на письме может быть обозначен и буквой и, и буквой е.</w:t>
      </w:r>
    </w:p>
    <w:p w:rsidR="005B33C8" w:rsidRPr="005B33C8" w:rsidRDefault="005B33C8" w:rsidP="003E5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— Прочитайте слова.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(Ведро, пятно.)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Послушайте, как взрослые произносят эти слова: [</w:t>
      </w:r>
      <w:proofErr w:type="spellStart"/>
      <w:r w:rsidRPr="005B33C8">
        <w:rPr>
          <w:rFonts w:ascii="Times New Roman" w:eastAsia="Times-Roman" w:hAnsi="Times New Roman" w:cs="Times New Roman"/>
          <w:sz w:val="28"/>
          <w:szCs w:val="28"/>
        </w:rPr>
        <w:t>видро</w:t>
      </w:r>
      <w:proofErr w:type="spellEnd"/>
      <w:r w:rsidRPr="005B33C8">
        <w:rPr>
          <w:rFonts w:ascii="Times New Roman" w:eastAsia="Times-Roman" w:hAnsi="Times New Roman" w:cs="Times New Roman"/>
          <w:sz w:val="28"/>
          <w:szCs w:val="28"/>
        </w:rPr>
        <w:t>] и [</w:t>
      </w:r>
      <w:proofErr w:type="spellStart"/>
      <w:r w:rsidRPr="005B33C8">
        <w:rPr>
          <w:rFonts w:ascii="Times New Roman" w:eastAsia="Times-Roman" w:hAnsi="Times New Roman" w:cs="Times New Roman"/>
          <w:sz w:val="28"/>
          <w:szCs w:val="28"/>
        </w:rPr>
        <w:t>питно</w:t>
      </w:r>
      <w:proofErr w:type="spellEnd"/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]. Повторите хором. Какой гласный звук слышим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{Гласный звук </w:t>
      </w:r>
      <w:r w:rsidR="003E564A">
        <w:rPr>
          <w:rFonts w:ascii="Times New Roman" w:eastAsia="Times-Roman" w:hAnsi="Times New Roman" w:cs="Times New Roman"/>
          <w:sz w:val="28"/>
          <w:szCs w:val="28"/>
        </w:rPr>
        <w:t>[о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].) Ударный звук [о] и буква, его обозначающая, совпадают?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(Да.)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Какой безударный гласный звук слышим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(Гласный звук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[и].) Какой буквой он обозначен в словах?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ведро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буквой е, в слове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>пятно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— буквой </w:t>
      </w: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я.)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Совпадает произношение и написание не под ударением?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(Нет.)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Значит, слуху доверять нельзя! Безударный гласный звук [и] на письме может быть обозначен и буквой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е,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и буквой </w:t>
      </w:r>
      <w:r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я.</w:t>
      </w:r>
    </w:p>
    <w:p w:rsidR="003E564A" w:rsidRDefault="003E564A" w:rsidP="003E5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Дидактическая игра</w:t>
      </w:r>
      <w:r w:rsidR="005B33C8"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 xml:space="preserve">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Огоньки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</w:p>
    <w:p w:rsidR="005B33C8" w:rsidRPr="005B33C8" w:rsidRDefault="003E564A" w:rsidP="003E5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Italic" w:hAnsi="Times New Roman" w:cs="Times New Roman"/>
          <w:i/>
          <w:iCs/>
          <w:sz w:val="28"/>
          <w:szCs w:val="28"/>
        </w:rPr>
        <w:t>-</w:t>
      </w:r>
      <w:r w:rsidRPr="003E564A">
        <w:rPr>
          <w:rFonts w:ascii="Times New Roman" w:eastAsia="Times-Italic" w:hAnsi="Times New Roman" w:cs="Times New Roman"/>
          <w:iCs/>
          <w:sz w:val="28"/>
          <w:szCs w:val="28"/>
        </w:rPr>
        <w:t xml:space="preserve"> К</w:t>
      </w:r>
      <w:r w:rsidR="005B33C8" w:rsidRPr="003E564A">
        <w:rPr>
          <w:rFonts w:ascii="Times New Roman" w:eastAsia="Times-Roman" w:hAnsi="Times New Roman" w:cs="Times New Roman"/>
          <w:sz w:val="28"/>
          <w:szCs w:val="28"/>
        </w:rPr>
        <w:t>акие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сигналы машин предупреждают об опасности: гудок, свет фары — огонек. Мы тоже будем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опасные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места в словах обозначать </w:t>
      </w:r>
      <w:r>
        <w:rPr>
          <w:rFonts w:ascii="Times New Roman" w:eastAsia="Times-Roman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огоньками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. На доске — образец (слово). Под буквой, обозначающей безударный гласный звук, зажигается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огонек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— крепится небольшой красный кружок, предупреждающий об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опасности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. В тетрадях можно красным карандашом ставить точки или подчеркивать опасные места.</w:t>
      </w:r>
    </w:p>
    <w:p w:rsidR="005B33C8" w:rsidRPr="003E564A" w:rsidRDefault="003E564A" w:rsidP="003E5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 w:rsidRPr="003E564A">
        <w:rPr>
          <w:rFonts w:ascii="Times New Roman" w:eastAsia="Times-Roman" w:hAnsi="Times New Roman" w:cs="Times New Roman"/>
          <w:b/>
          <w:sz w:val="28"/>
          <w:szCs w:val="28"/>
        </w:rPr>
        <w:t>В</w:t>
      </w:r>
      <w:r w:rsidR="005B33C8" w:rsidRPr="003E564A">
        <w:rPr>
          <w:rFonts w:ascii="Times New Roman" w:eastAsia="Times-Roman" w:hAnsi="Times New Roman" w:cs="Times New Roman"/>
          <w:b/>
          <w:sz w:val="28"/>
          <w:szCs w:val="28"/>
        </w:rPr>
        <w:t>ывод: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— Чтобы не допускать ошибок при записи слов, будем внимательны к обозначению на письме безударных гласных звуков. Поставьте под буквами, которые обозначают безударные гласные звуки, красные точки. Красный цвет — знак внимания. Красная точка — это огонек, который предупреждает об опасности: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Будьте внимательны при выборе буквы для записи безударных гласных звуков! На слух безударные гласные писать нельзя!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 xml:space="preserve"> »</w:t>
      </w:r>
    </w:p>
    <w:p w:rsidR="005B33C8" w:rsidRPr="003E564A" w:rsidRDefault="005B33C8" w:rsidP="003E5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Учащиеся читают слова, размещенные в рамке (с. 18).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b/>
          <w:bCs/>
          <w:sz w:val="28"/>
          <w:szCs w:val="28"/>
        </w:rPr>
        <w:t>2. Сопоставление букв, обозначающих гласные звуки, в ударных и безударных слогах.</w:t>
      </w:r>
    </w:p>
    <w:p w:rsidR="003E564A" w:rsidRDefault="005B33C8" w:rsidP="003E56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Задание 2 (с. 18). Перед записью слов учащиеся их читают, называют слова, которые обозначают один и много предметов.</w:t>
      </w:r>
    </w:p>
    <w:p w:rsidR="005B33C8" w:rsidRPr="003E564A" w:rsidRDefault="003E564A" w:rsidP="003E5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-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Сравните первый слог 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горы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и первый слог в слове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гора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. Одинаковые гласные звуки в этих словах?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(Звуки разные: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[о]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и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[а].) Какой буквой обозначены на письме эти гласные звуки?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(Одной и той же буквой </w:t>
      </w:r>
      <w:r w:rsidR="005B33C8" w:rsidRPr="005B33C8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о.)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Учащиеся выделяют ударный слог, определяют ударение и безударный гласный, записывают эти слова на свободной строке, обозначают ударение и букву, обозначающую безударный гласный звук (красной точкой или подчеркиванием).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По аналогии — слова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реки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,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река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b/>
          <w:i/>
          <w:iCs/>
          <w:sz w:val="28"/>
          <w:szCs w:val="28"/>
        </w:rPr>
        <w:lastRenderedPageBreak/>
        <w:t>Вывод:</w:t>
      </w:r>
      <w:r w:rsidRPr="005B33C8">
        <w:rPr>
          <w:rFonts w:ascii="Times New Roman" w:eastAsia="Times-Roman" w:hAnsi="Times New Roman" w:cs="Times New Roman"/>
          <w:i/>
          <w:iCs/>
          <w:sz w:val="28"/>
          <w:szCs w:val="28"/>
        </w:rPr>
        <w:t xml:space="preserve">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в ударных и безударных слогах одних и тех же слов пишутся одинаковые буквы для обозначения гласных звуков.</w:t>
      </w:r>
    </w:p>
    <w:p w:rsidR="005B33C8" w:rsidRPr="005B33C8" w:rsidRDefault="005B33C8" w:rsidP="00E173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Само</w:t>
      </w:r>
      <w:r w:rsidR="00E173B4">
        <w:rPr>
          <w:rFonts w:ascii="Times New Roman" w:eastAsia="Times-Roman" w:hAnsi="Times New Roman" w:cs="Times New Roman"/>
          <w:sz w:val="28"/>
          <w:szCs w:val="28"/>
        </w:rPr>
        <w:t xml:space="preserve">оценка с использованием линеечки. 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5B33C8">
        <w:rPr>
          <w:rFonts w:ascii="Times New Roman" w:eastAsia="Helvetica-Bold" w:hAnsi="Times New Roman" w:cs="Times New Roman"/>
          <w:b/>
          <w:bCs/>
          <w:sz w:val="28"/>
          <w:szCs w:val="28"/>
        </w:rPr>
        <w:t>3. Упражнение в записи слов с ударными и безударными гласными.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Задание 3 (с. 19). Учащиеся расшифровывают слова с опорой на картинки и буквы. </w:t>
      </w:r>
      <w:r w:rsidR="003E564A">
        <w:rPr>
          <w:rFonts w:ascii="Times New Roman" w:eastAsia="Times-Roman" w:hAnsi="Times New Roman" w:cs="Times New Roman"/>
          <w:i/>
          <w:iCs/>
          <w:sz w:val="28"/>
          <w:szCs w:val="28"/>
        </w:rPr>
        <w:t>(Кот, котик, котята. л</w:t>
      </w:r>
      <w:r w:rsidRPr="005B33C8">
        <w:rPr>
          <w:rFonts w:ascii="Times New Roman" w:eastAsia="Times-Roman" w:hAnsi="Times New Roman" w:cs="Times New Roman"/>
          <w:i/>
          <w:iCs/>
          <w:sz w:val="28"/>
          <w:szCs w:val="28"/>
        </w:rPr>
        <w:t xml:space="preserve">ист, листик, листва.) 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Слова хором проговариваются, выделяются ударные слоги.</w:t>
      </w:r>
    </w:p>
    <w:p w:rsidR="005B33C8" w:rsidRPr="005B33C8" w:rsidRDefault="003E564A" w:rsidP="003E5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- П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ри выборе буквы для обозначения безударного гласного звука слуху доверять нельзя.</w:t>
      </w:r>
    </w:p>
    <w:p w:rsidR="005B33C8" w:rsidRPr="005B33C8" w:rsidRDefault="00E173B4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Обращаю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 внимание, что на всех картинках нарисован один и тот же кот. Во всех словах нужно писать букву о — и под ударением, и без ударения.</w:t>
      </w:r>
    </w:p>
    <w:p w:rsidR="005B33C8" w:rsidRPr="00E173B4" w:rsidRDefault="005B33C8" w:rsidP="00E173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По аналогии проводится работа со следующим рядом слов: на всех картинках нарисован один и тот же лист. Значит, во всех словах нужно писать букву и — и под ударением, и без ударения.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Italic" w:hAnsi="Times New Roman" w:cs="Times New Roman"/>
          <w:b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 xml:space="preserve">Проверка выполненной работы. </w:t>
      </w:r>
    </w:p>
    <w:p w:rsidR="005B33C8" w:rsidRPr="005B33C8" w:rsidRDefault="00E173B4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- Проверьте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, одинаково ли написаны буквы, которые обозначают первые гласные звуки в этих словах.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Самооценка с использованием линеечки для самооценки.</w:t>
      </w:r>
    </w:p>
    <w:p w:rsidR="005B33C8" w:rsidRPr="00E173B4" w:rsidRDefault="00E173B4" w:rsidP="00E173B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 w:rsidRPr="00E173B4">
        <w:rPr>
          <w:rFonts w:ascii="Times New Roman" w:eastAsia="Helvetica-Bold" w:hAnsi="Times New Roman" w:cs="Times New Roman"/>
          <w:b/>
          <w:bCs/>
          <w:sz w:val="28"/>
          <w:szCs w:val="28"/>
        </w:rPr>
        <w:t>Закрепление изученного материала</w:t>
      </w:r>
    </w:p>
    <w:p w:rsidR="005B33C8" w:rsidRPr="005B33C8" w:rsidRDefault="005B33C8" w:rsidP="00E173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Задание 4 (с. 19). Учащиеся читают задание, которое им предстоит выполнить. 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(Спиши. Пользуйся памяткой.) 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b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Повторение правил списывания.</w:t>
      </w:r>
    </w:p>
    <w:p w:rsidR="005B33C8" w:rsidRPr="00E173B4" w:rsidRDefault="00E173B4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- </w:t>
      </w:r>
      <w:r w:rsidR="005B33C8"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>Напоминаю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, что памятка 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Правила списывания</w:t>
      </w:r>
      <w:r w:rsidR="005B33C8"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размещена на с. 12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. Предлагает найти ее и прочитать, делает необходимые пояснения. Особое внимание уделяется этапам, на которых учащиеся должны закрыть тетрадь и работать по памяти. 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Знакомство с текстом для списывания.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</w:p>
    <w:p w:rsidR="005B33C8" w:rsidRPr="00E173B4" w:rsidRDefault="005B33C8" w:rsidP="00E173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Учащиеся читают текст 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«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>Весна</w:t>
      </w:r>
      <w:r w:rsidRPr="005B33C8">
        <w:rPr>
          <w:rFonts w:ascii="Times New Roman" w:eastAsia="Helvetica-Bold" w:hAnsi="Times New Roman" w:cs="Times New Roman"/>
          <w:sz w:val="28"/>
          <w:szCs w:val="28"/>
        </w:rPr>
        <w:t>»</w:t>
      </w: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 самостоятельно (шепотом), затем один учащийся читает текст вслух.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Повторение правил переноса слов.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</w:p>
    <w:p w:rsidR="005B33C8" w:rsidRPr="00E173B4" w:rsidRDefault="00E173B4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- П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 xml:space="preserve">ри переносе слов с одной строки на другую необходимо соблюдать правила, которые </w:t>
      </w:r>
      <w:r>
        <w:rPr>
          <w:rFonts w:ascii="Times New Roman" w:eastAsia="Times-Roman" w:hAnsi="Times New Roman" w:cs="Times New Roman"/>
          <w:sz w:val="28"/>
          <w:szCs w:val="28"/>
        </w:rPr>
        <w:t>вы знаете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Списывание текста по алгоритму.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</w:p>
    <w:p w:rsidR="005B33C8" w:rsidRPr="00E173B4" w:rsidRDefault="005B33C8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Учащиеся выполняют задание: списывают текст, пользуясь памяткой.</w:t>
      </w:r>
    </w:p>
    <w:p w:rsidR="00E173B4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Italic" w:hAnsi="Times New Roman" w:cs="Times New Roman"/>
          <w:i/>
          <w:iCs/>
          <w:sz w:val="28"/>
          <w:szCs w:val="28"/>
        </w:rPr>
      </w:pPr>
      <w:r w:rsidRPr="005B33C8"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Проверка выполненной работы.</w:t>
      </w:r>
      <w:r w:rsidRPr="005B33C8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</w:p>
    <w:p w:rsidR="005B33C8" w:rsidRPr="005B33C8" w:rsidRDefault="00E173B4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- Проверьте 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записанный текст, обращая особое внимание на буквы, которые обозначают безударные гласные звуки.</w:t>
      </w:r>
    </w:p>
    <w:p w:rsidR="005B33C8" w:rsidRPr="005B33C8" w:rsidRDefault="005B33C8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Буквы безударных гласных звуков обозначаются красной точкой.</w:t>
      </w:r>
    </w:p>
    <w:p w:rsidR="005B33C8" w:rsidRPr="005B33C8" w:rsidRDefault="005B33C8" w:rsidP="00E17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>Самооценка с использованием линеечки.</w:t>
      </w:r>
    </w:p>
    <w:p w:rsidR="00E173B4" w:rsidRPr="00E173B4" w:rsidRDefault="00E173B4" w:rsidP="00E173B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  <w:lang w:val="be-BY"/>
        </w:rPr>
      </w:pPr>
      <w:r w:rsidRPr="00E173B4">
        <w:rPr>
          <w:rFonts w:ascii="Times New Roman" w:eastAsia="Helvetica-Bold" w:hAnsi="Times New Roman" w:cs="Times New Roman"/>
          <w:b/>
          <w:bCs/>
          <w:sz w:val="28"/>
          <w:szCs w:val="28"/>
          <w:lang w:val="be-BY"/>
        </w:rPr>
        <w:t>Подведение итогов. Рефлексия</w:t>
      </w:r>
    </w:p>
    <w:p w:rsidR="005B33C8" w:rsidRPr="005B33C8" w:rsidRDefault="005B33C8" w:rsidP="005B3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5B33C8">
        <w:rPr>
          <w:rFonts w:ascii="Times New Roman" w:eastAsia="Times-Roman" w:hAnsi="Times New Roman" w:cs="Times New Roman"/>
          <w:sz w:val="28"/>
          <w:szCs w:val="28"/>
        </w:rPr>
        <w:t xml:space="preserve">Учащиеся рассказывают, какие задания они выполняли на уроке, чему при этом учились. </w:t>
      </w:r>
    </w:p>
    <w:p w:rsidR="005B33C8" w:rsidRPr="005B33C8" w:rsidRDefault="00F67787" w:rsidP="00F677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Ц</w:t>
      </w:r>
      <w:r w:rsidR="005B33C8" w:rsidRPr="005B33C8">
        <w:rPr>
          <w:rFonts w:ascii="Times New Roman" w:eastAsia="Times-Roman" w:hAnsi="Times New Roman" w:cs="Times New Roman"/>
          <w:sz w:val="28"/>
          <w:szCs w:val="28"/>
        </w:rPr>
        <w:t>ель урока достигнута: учащиеся узнали, что при выборе буквы для обозначения безударных гласных звуков слуху доверять нельзя; повторили последовательность действий при списывании текста, правила переноса слов.</w:t>
      </w:r>
    </w:p>
    <w:p w:rsidR="00624CF7" w:rsidRDefault="00624CF7"/>
    <w:sectPr w:rsidR="00624CF7" w:rsidSect="005B33C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Helvetica-BoldOblique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Bold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43A34"/>
    <w:multiLevelType w:val="hybridMultilevel"/>
    <w:tmpl w:val="15F47A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40064"/>
    <w:multiLevelType w:val="hybridMultilevel"/>
    <w:tmpl w:val="64B4B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64AAF"/>
    <w:multiLevelType w:val="hybridMultilevel"/>
    <w:tmpl w:val="3F5E63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33C8"/>
    <w:rsid w:val="0024326E"/>
    <w:rsid w:val="003E564A"/>
    <w:rsid w:val="005B33C8"/>
    <w:rsid w:val="00624CF7"/>
    <w:rsid w:val="00825294"/>
    <w:rsid w:val="00917A4C"/>
    <w:rsid w:val="00B3392C"/>
    <w:rsid w:val="00E173B4"/>
    <w:rsid w:val="00F6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8D3094-27B8-4D07-91FF-05CB663E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№1 (2)_"/>
    <w:basedOn w:val="a0"/>
    <w:link w:val="120"/>
    <w:locked/>
    <w:rsid w:val="005B33C8"/>
    <w:rPr>
      <w:rFonts w:ascii="Arial Narrow" w:eastAsia="Arial Narrow" w:hAnsi="Arial Narrow" w:cs="Arial Narrow"/>
      <w:b/>
      <w:bCs/>
      <w:spacing w:val="40"/>
      <w:shd w:val="clear" w:color="auto" w:fill="FFFFFF"/>
    </w:rPr>
  </w:style>
  <w:style w:type="paragraph" w:customStyle="1" w:styleId="120">
    <w:name w:val="Заголовок №1 (2)"/>
    <w:basedOn w:val="a"/>
    <w:link w:val="12"/>
    <w:rsid w:val="005B33C8"/>
    <w:pPr>
      <w:widowControl w:val="0"/>
      <w:shd w:val="clear" w:color="auto" w:fill="FFFFFF"/>
      <w:spacing w:after="0" w:line="0" w:lineRule="atLeast"/>
      <w:jc w:val="center"/>
      <w:outlineLvl w:val="0"/>
    </w:pPr>
    <w:rPr>
      <w:rFonts w:ascii="Arial Narrow" w:eastAsia="Arial Narrow" w:hAnsi="Arial Narrow" w:cs="Arial Narrow"/>
      <w:b/>
      <w:bCs/>
      <w:spacing w:val="40"/>
    </w:rPr>
  </w:style>
  <w:style w:type="paragraph" w:styleId="a3">
    <w:name w:val="List Paragraph"/>
    <w:basedOn w:val="a"/>
    <w:uiPriority w:val="34"/>
    <w:qFormat/>
    <w:rsid w:val="005B33C8"/>
    <w:pPr>
      <w:ind w:left="720"/>
      <w:contextualSpacing/>
    </w:pPr>
  </w:style>
  <w:style w:type="paragraph" w:customStyle="1" w:styleId="c0">
    <w:name w:val="c0"/>
    <w:basedOn w:val="a"/>
    <w:rsid w:val="005B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B33C8"/>
  </w:style>
  <w:style w:type="paragraph" w:styleId="a4">
    <w:name w:val="Balloon Text"/>
    <w:basedOn w:val="a"/>
    <w:link w:val="a5"/>
    <w:uiPriority w:val="99"/>
    <w:semiHidden/>
    <w:unhideWhenUsed/>
    <w:rsid w:val="00825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5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1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Валера</cp:lastModifiedBy>
  <cp:revision>4</cp:revision>
  <cp:lastPrinted>2020-05-11T20:54:00Z</cp:lastPrinted>
  <dcterms:created xsi:type="dcterms:W3CDTF">2020-05-08T18:15:00Z</dcterms:created>
  <dcterms:modified xsi:type="dcterms:W3CDTF">2020-05-11T20:57:00Z</dcterms:modified>
</cp:coreProperties>
</file>