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2A0" w:rsidRPr="00B11848" w:rsidRDefault="007B3D08" w:rsidP="00B11848">
      <w:pPr>
        <w:spacing w:after="234"/>
        <w:ind w:right="3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Дата ____________</w:t>
      </w:r>
      <w:r w:rsidR="00B11848"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B11848"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B11848"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B11848"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Отметка_______________________</w:t>
      </w:r>
    </w:p>
    <w:p w:rsidR="00B212A0" w:rsidRPr="00B11848" w:rsidRDefault="00B11848" w:rsidP="00B11848">
      <w:pPr>
        <w:spacing w:after="21" w:line="234" w:lineRule="auto"/>
        <w:ind w:left="107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11848">
        <w:rPr>
          <w:rFonts w:ascii="Times New Roman" w:eastAsia="Myriad Pro" w:hAnsi="Times New Roman" w:cs="Times New Roman"/>
          <w:b/>
          <w:color w:val="181717"/>
          <w:sz w:val="28"/>
          <w:szCs w:val="28"/>
        </w:rPr>
        <w:t>Тема:</w:t>
      </w:r>
      <w:r w:rsidR="007B3D08" w:rsidRPr="00B11848">
        <w:rPr>
          <w:rFonts w:ascii="Times New Roman" w:eastAsia="Myriad Pro" w:hAnsi="Times New Roman" w:cs="Times New Roman"/>
          <w:color w:val="181717"/>
          <w:sz w:val="28"/>
          <w:szCs w:val="28"/>
        </w:rPr>
        <w:t>Наблюдение</w:t>
      </w:r>
      <w:proofErr w:type="spellEnd"/>
      <w:proofErr w:type="gramEnd"/>
      <w:r w:rsidR="007B3D08" w:rsidRPr="00B11848">
        <w:rPr>
          <w:rFonts w:ascii="Times New Roman" w:eastAsia="Myriad Pro" w:hAnsi="Times New Roman" w:cs="Times New Roman"/>
          <w:color w:val="181717"/>
          <w:sz w:val="28"/>
          <w:szCs w:val="28"/>
        </w:rPr>
        <w:t xml:space="preserve"> за обозначением буквами ударных и безударных гласных звуков</w:t>
      </w:r>
    </w:p>
    <w:p w:rsidR="00B212A0" w:rsidRPr="00B11848" w:rsidRDefault="007B3D08">
      <w:pPr>
        <w:spacing w:after="2" w:line="254" w:lineRule="auto"/>
        <w:ind w:left="397" w:hanging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Цель: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закрепление знаний об ударных и безударных гласных звуках, умений перекодировать их в буквы.</w:t>
      </w:r>
    </w:p>
    <w:p w:rsidR="00B212A0" w:rsidRPr="00B11848" w:rsidRDefault="007B3D08">
      <w:pPr>
        <w:spacing w:after="2" w:line="254" w:lineRule="auto"/>
        <w:ind w:left="397" w:hanging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Задачи: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отрабатывать умения делить слова на слоги, выделять в словах ударный слог; формировать орфографическую зоркость; закрепить навык письма букв, в составе которых есть общий элемент «овал».</w:t>
      </w:r>
    </w:p>
    <w:p w:rsidR="00B11848" w:rsidRDefault="007B3D08">
      <w:pPr>
        <w:spacing w:after="2" w:line="254" w:lineRule="auto"/>
        <w:ind w:left="397" w:hanging="22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Учебно-методическое обеспечение: 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учебное пособие «Письмо»;</w:t>
      </w:r>
      <w:r w:rsidRPr="00B1184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 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рисунки, 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слайды мультимедийной презентации; плакат «Сиди правильно»; наборное полотно; разрезная азбука. </w:t>
      </w:r>
    </w:p>
    <w:p w:rsidR="00B212A0" w:rsidRPr="00B11848" w:rsidRDefault="007B3D08" w:rsidP="00B11848">
      <w:pPr>
        <w:spacing w:after="2" w:line="254" w:lineRule="auto"/>
        <w:ind w:left="397" w:hanging="227"/>
        <w:jc w:val="center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Ход урока</w:t>
      </w:r>
    </w:p>
    <w:p w:rsidR="00B212A0" w:rsidRPr="00B11848" w:rsidRDefault="007B3D08">
      <w:pPr>
        <w:pStyle w:val="1"/>
        <w:spacing w:after="44"/>
        <w:ind w:left="392"/>
        <w:rPr>
          <w:sz w:val="28"/>
          <w:szCs w:val="28"/>
        </w:rPr>
      </w:pPr>
      <w:r w:rsidRPr="00B11848">
        <w:rPr>
          <w:sz w:val="28"/>
          <w:szCs w:val="28"/>
        </w:rPr>
        <w:t>I. Организационный момент II. Актуализация знаний</w:t>
      </w:r>
    </w:p>
    <w:p w:rsidR="00B212A0" w:rsidRPr="00B11848" w:rsidRDefault="007B3D08">
      <w:pPr>
        <w:numPr>
          <w:ilvl w:val="0"/>
          <w:numId w:val="1"/>
        </w:numPr>
        <w:spacing w:after="2" w:line="254" w:lineRule="auto"/>
        <w:ind w:left="594" w:hanging="19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Участие в учебном диалоге о весне, ее приходе, признаках.</w:t>
      </w:r>
    </w:p>
    <w:p w:rsidR="00B212A0" w:rsidRPr="00B11848" w:rsidRDefault="007B3D08">
      <w:pPr>
        <w:spacing w:after="4" w:line="260" w:lineRule="auto"/>
        <w:ind w:left="21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— Назовите первые цветы. Когда они появляю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тся? Какие еще весенние цветы вы знаете?</w:t>
      </w:r>
    </w:p>
    <w:p w:rsidR="00B212A0" w:rsidRPr="00B11848" w:rsidRDefault="007B3D08">
      <w:pPr>
        <w:spacing w:after="4" w:line="260" w:lineRule="auto"/>
        <w:ind w:left="21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Демонстрация рисунков или слайдов мультимедийной презентации с изображением весенних цветов: подснежника, первоцвета весеннего, крокуса, перелески, ветреницы, одуванчика, ландыша.</w:t>
      </w:r>
    </w:p>
    <w:p w:rsidR="00B212A0" w:rsidRPr="00B11848" w:rsidRDefault="007B3D08">
      <w:pPr>
        <w:numPr>
          <w:ilvl w:val="0"/>
          <w:numId w:val="1"/>
        </w:numPr>
        <w:spacing w:after="28" w:line="254" w:lineRule="auto"/>
        <w:ind w:left="594" w:hanging="19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Прослушивание стихотворения «Одуван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чик» В. Серовой [18].</w:t>
      </w:r>
    </w:p>
    <w:p w:rsidR="00B212A0" w:rsidRPr="00B11848" w:rsidRDefault="007B3D08">
      <w:pPr>
        <w:spacing w:after="0" w:line="250" w:lineRule="auto"/>
        <w:ind w:left="2155" w:right="2343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Носит одуванчик Желтый сарафанчик. Подрастет — нарядится </w:t>
      </w:r>
      <w:proofErr w:type="gramStart"/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</w:t>
      </w:r>
      <w:proofErr w:type="gramEnd"/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беленькое платьице:</w:t>
      </w:r>
    </w:p>
    <w:p w:rsidR="00B212A0" w:rsidRPr="00B11848" w:rsidRDefault="007B3D08">
      <w:pPr>
        <w:spacing w:after="58" w:line="250" w:lineRule="auto"/>
        <w:ind w:left="2155" w:right="2760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Легкое, воздушное, Ветерку послушное.</w:t>
      </w:r>
    </w:p>
    <w:p w:rsidR="00B212A0" w:rsidRPr="00B11848" w:rsidRDefault="007B3D08">
      <w:pPr>
        <w:spacing w:after="4" w:line="260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Демонстрация рисунка.</w:t>
      </w:r>
    </w:p>
    <w:p w:rsidR="00B212A0" w:rsidRPr="00B11848" w:rsidRDefault="007B3D08" w:rsidP="00731A8A">
      <w:pPr>
        <w:spacing w:after="4" w:line="260" w:lineRule="auto"/>
        <w:ind w:left="21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— Кто знает, что это за беленькое платьице у одуванчика? Что напоминает формой?</w:t>
      </w:r>
    </w:p>
    <w:p w:rsidR="00B212A0" w:rsidRPr="00B11848" w:rsidRDefault="007B3D08" w:rsidP="00731A8A">
      <w:pPr>
        <w:spacing w:after="4" w:line="260" w:lineRule="auto"/>
        <w:ind w:left="397" w:right="230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Одуванчик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цветет в мае — июне: он выпускает одиночную стрелку, которая несет одну большую цветочную корзинку. Плоды у одуванчика — семянки с хохолком. Когда они созревают, приобретают вид пушистого шара, который от дуновения ветра легко разлетается на большие расст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ояния.</w:t>
      </w:r>
    </w:p>
    <w:p w:rsidR="00B212A0" w:rsidRPr="007B3D08" w:rsidRDefault="007B3D08" w:rsidP="007B3D08">
      <w:pPr>
        <w:spacing w:after="4" w:line="260" w:lineRule="auto"/>
        <w:ind w:left="407" w:hanging="10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Произнесите слово 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одуванчик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. Сколько в нем слогов?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Как вы догадались? </w:t>
      </w:r>
    </w:p>
    <w:p w:rsidR="00B212A0" w:rsidRPr="00B11848" w:rsidRDefault="007B3D08">
      <w:pPr>
        <w:spacing w:after="4" w:line="340" w:lineRule="auto"/>
        <w:ind w:left="3233" w:right="1576" w:hanging="3021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Какой слог ударный? Как определяется ударный слог? </w:t>
      </w:r>
      <w:r w:rsidRPr="00B11848">
        <w:rPr>
          <w:rFonts w:ascii="Times New Roman" w:eastAsia="Myriad Pro" w:hAnsi="Times New Roman" w:cs="Times New Roman"/>
          <w:color w:val="181717"/>
          <w:sz w:val="28"/>
          <w:szCs w:val="28"/>
        </w:rPr>
        <w:t>250</w:t>
      </w:r>
      <w:bookmarkStart w:id="0" w:name="_GoBack"/>
      <w:bookmarkEnd w:id="0"/>
    </w:p>
    <w:p w:rsidR="00B212A0" w:rsidRPr="00B11848" w:rsidRDefault="007B3D08">
      <w:pPr>
        <w:numPr>
          <w:ilvl w:val="0"/>
          <w:numId w:val="2"/>
        </w:numPr>
        <w:spacing w:after="2" w:line="254" w:lineRule="auto"/>
        <w:ind w:right="173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Чтение слова 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одуванчик 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(так, как написано), выполненного печатными буками и 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размещенного на классной доске. Сопоставление произношения и написания слова 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одуванчик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: произносим первый звук [а], а пишем первую букву 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о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; в чем дело, почему так.</w:t>
      </w:r>
    </w:p>
    <w:p w:rsidR="00B212A0" w:rsidRPr="00B11848" w:rsidRDefault="007B3D08">
      <w:pPr>
        <w:numPr>
          <w:ilvl w:val="0"/>
          <w:numId w:val="2"/>
        </w:numPr>
        <w:spacing w:after="51" w:line="254" w:lineRule="auto"/>
        <w:ind w:right="173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Размышление над целью урока и задачами, которые будут решаться.</w:t>
      </w:r>
    </w:p>
    <w:p w:rsidR="00731A8A" w:rsidRDefault="007B3D08">
      <w:pPr>
        <w:pStyle w:val="1"/>
        <w:ind w:left="237" w:right="0"/>
        <w:rPr>
          <w:sz w:val="28"/>
          <w:szCs w:val="28"/>
        </w:rPr>
      </w:pPr>
      <w:r w:rsidRPr="00B11848">
        <w:rPr>
          <w:sz w:val="28"/>
          <w:szCs w:val="28"/>
        </w:rPr>
        <w:t>III. Сообщение темы и цели у</w:t>
      </w:r>
      <w:r w:rsidRPr="00B11848">
        <w:rPr>
          <w:sz w:val="28"/>
          <w:szCs w:val="28"/>
        </w:rPr>
        <w:t xml:space="preserve">рока </w:t>
      </w:r>
    </w:p>
    <w:p w:rsidR="00B212A0" w:rsidRPr="00B11848" w:rsidRDefault="007B3D08">
      <w:pPr>
        <w:pStyle w:val="1"/>
        <w:ind w:left="237" w:right="0"/>
        <w:rPr>
          <w:sz w:val="28"/>
          <w:szCs w:val="28"/>
        </w:rPr>
      </w:pPr>
      <w:r w:rsidRPr="00B11848">
        <w:rPr>
          <w:sz w:val="28"/>
          <w:szCs w:val="28"/>
        </w:rPr>
        <w:t>IV. Изучение новой темы</w:t>
      </w:r>
    </w:p>
    <w:p w:rsidR="00B212A0" w:rsidRPr="00B11848" w:rsidRDefault="007B3D08">
      <w:pPr>
        <w:numPr>
          <w:ilvl w:val="0"/>
          <w:numId w:val="3"/>
        </w:numPr>
        <w:spacing w:after="2" w:line="254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Повторение организационных правил письма. Напоминание о том, что учащиеся демонстрируют начало письма сигналом-жестом «Писать готов», завершение работы сигналами-жестами «Писать закончил», «Работа выполнена».</w:t>
      </w:r>
    </w:p>
    <w:p w:rsidR="00B212A0" w:rsidRPr="00B11848" w:rsidRDefault="007B3D08">
      <w:pPr>
        <w:numPr>
          <w:ilvl w:val="0"/>
          <w:numId w:val="3"/>
        </w:numPr>
        <w:spacing w:after="2" w:line="254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>Пальчиковая гимнастика: упражнение «Мишка», веерные движения пальцев, сжимание/разжимание кулачков.</w:t>
      </w:r>
    </w:p>
    <w:p w:rsidR="00B212A0" w:rsidRPr="00B11848" w:rsidRDefault="007B3D08">
      <w:pPr>
        <w:numPr>
          <w:ilvl w:val="0"/>
          <w:numId w:val="3"/>
        </w:numPr>
        <w:spacing w:after="2" w:line="254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Закрепление навыка письма строчных букв, в составе которых есть общий элемент «овал» (с. 38, шестая рабочая строка).</w:t>
      </w:r>
    </w:p>
    <w:p w:rsidR="00B212A0" w:rsidRPr="00B11848" w:rsidRDefault="007B3D08">
      <w:pPr>
        <w:numPr>
          <w:ilvl w:val="0"/>
          <w:numId w:val="4"/>
        </w:numPr>
        <w:spacing w:after="4" w:line="260" w:lineRule="auto"/>
        <w:ind w:right="2664"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Анализ букв.</w:t>
      </w:r>
    </w:p>
    <w:p w:rsidR="00B212A0" w:rsidRPr="00B11848" w:rsidRDefault="007B3D08">
      <w:pPr>
        <w:spacing w:after="4" w:line="260" w:lineRule="auto"/>
        <w:ind w:left="222" w:hanging="1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— Назовите буквы, обознача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ющие согласные звуки.</w:t>
      </w:r>
    </w:p>
    <w:p w:rsidR="00B212A0" w:rsidRPr="00B11848" w:rsidRDefault="007B3D08">
      <w:pPr>
        <w:spacing w:after="4" w:line="260" w:lineRule="auto"/>
        <w:ind w:left="222" w:hanging="1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Какой общий элемент присутствует в написании всех букв?</w:t>
      </w:r>
    </w:p>
    <w:p w:rsidR="00731A8A" w:rsidRPr="00731A8A" w:rsidRDefault="007B3D08" w:rsidP="00731A8A">
      <w:pPr>
        <w:numPr>
          <w:ilvl w:val="0"/>
          <w:numId w:val="4"/>
        </w:numPr>
        <w:spacing w:after="0" w:line="240" w:lineRule="auto"/>
        <w:ind w:right="2664"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Запись букв. Самооценка. </w:t>
      </w:r>
    </w:p>
    <w:p w:rsidR="00B212A0" w:rsidRPr="00B11848" w:rsidRDefault="007B3D08" w:rsidP="00731A8A">
      <w:pPr>
        <w:spacing w:after="0" w:line="240" w:lineRule="auto"/>
        <w:ind w:left="212" w:right="2664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Физкультминутка</w:t>
      </w:r>
    </w:p>
    <w:p w:rsidR="00B212A0" w:rsidRPr="00B11848" w:rsidRDefault="007B3D08">
      <w:pPr>
        <w:spacing w:after="2" w:line="254" w:lineRule="auto"/>
        <w:ind w:left="237" w:hanging="1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4. Установление несоответствия в произношении и написании слов. </w:t>
      </w:r>
    </w:p>
    <w:p w:rsidR="00B212A0" w:rsidRPr="00B11848" w:rsidRDefault="007B3D08">
      <w:pPr>
        <w:spacing w:after="2" w:line="254" w:lineRule="auto"/>
        <w:ind w:left="-5" w:hanging="1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Выполнение упражнения № 1 (с. 18).</w:t>
      </w:r>
    </w:p>
    <w:p w:rsidR="00B212A0" w:rsidRPr="00B11848" w:rsidRDefault="007B3D08">
      <w:pPr>
        <w:numPr>
          <w:ilvl w:val="0"/>
          <w:numId w:val="5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задания; повторение того, чт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о следует сделать.</w:t>
      </w:r>
    </w:p>
    <w:p w:rsidR="00B212A0" w:rsidRPr="00B11848" w:rsidRDefault="007B3D08">
      <w:pPr>
        <w:numPr>
          <w:ilvl w:val="0"/>
          <w:numId w:val="5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Постановка ударения в заданных словах, подчеркивание безударных гласных.</w:t>
      </w:r>
    </w:p>
    <w:p w:rsidR="00B212A0" w:rsidRPr="00B11848" w:rsidRDefault="007B3D08">
      <w:pPr>
        <w:numPr>
          <w:ilvl w:val="0"/>
          <w:numId w:val="5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Выполнение заданий, сформулированных после содержательной части.</w:t>
      </w:r>
    </w:p>
    <w:p w:rsidR="00B212A0" w:rsidRPr="00B11848" w:rsidRDefault="007B3D08">
      <w:pPr>
        <w:spacing w:after="4" w:line="26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— В каких слогах наблюдается совпадение в произнесении и написании букв гласных звуков (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 ударных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), а в каких — несовпадение?</w:t>
      </w:r>
    </w:p>
    <w:p w:rsidR="00B212A0" w:rsidRPr="00B11848" w:rsidRDefault="007B3D08">
      <w:pPr>
        <w:spacing w:after="2" w:line="254" w:lineRule="auto"/>
        <w:ind w:left="-15" w:right="173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Сообщение учителя.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Во время письма слов необходимо быть внимательными в обозначении гласных звуков буквами. В русском языке произношение не всегда совпадает с написанием: слышим один звук, а надо писать другую букву. Например, 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в слове 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одуванчик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слышим звук [а], а пишем букву 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о.</w:t>
      </w:r>
    </w:p>
    <w:p w:rsidR="00B212A0" w:rsidRPr="00B11848" w:rsidRDefault="007B3D08">
      <w:pPr>
        <w:numPr>
          <w:ilvl w:val="0"/>
          <w:numId w:val="6"/>
        </w:numPr>
        <w:spacing w:after="2" w:line="254" w:lineRule="auto"/>
        <w:ind w:hanging="19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Ознакомление с правилом (с. 18): чтение, повторение.</w:t>
      </w:r>
    </w:p>
    <w:p w:rsidR="00B212A0" w:rsidRPr="00B11848" w:rsidRDefault="007B3D08">
      <w:pPr>
        <w:numPr>
          <w:ilvl w:val="0"/>
          <w:numId w:val="6"/>
        </w:numPr>
        <w:spacing w:after="2" w:line="254" w:lineRule="auto"/>
        <w:ind w:hanging="19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Выполнение упражнения № 2 (с. 18).</w:t>
      </w:r>
    </w:p>
    <w:p w:rsidR="00B212A0" w:rsidRPr="00B11848" w:rsidRDefault="007B3D08">
      <w:pPr>
        <w:numPr>
          <w:ilvl w:val="0"/>
          <w:numId w:val="7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задания; повторение того, что следует сделать.</w:t>
      </w:r>
    </w:p>
    <w:p w:rsidR="00B212A0" w:rsidRPr="00B11848" w:rsidRDefault="007B3D08">
      <w:pPr>
        <w:numPr>
          <w:ilvl w:val="0"/>
          <w:numId w:val="7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Постановка ударения в заданных парах слов.</w:t>
      </w:r>
    </w:p>
    <w:p w:rsidR="00B212A0" w:rsidRPr="00B11848" w:rsidRDefault="007B3D08">
      <w:pPr>
        <w:numPr>
          <w:ilvl w:val="0"/>
          <w:numId w:val="7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Сравнение первых сл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огов: произнесение и написание.</w:t>
      </w:r>
    </w:p>
    <w:p w:rsidR="00B212A0" w:rsidRPr="00B11848" w:rsidRDefault="007B3D08">
      <w:pPr>
        <w:numPr>
          <w:ilvl w:val="0"/>
          <w:numId w:val="7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пар слов в свободной строке.</w:t>
      </w:r>
    </w:p>
    <w:p w:rsidR="00B212A0" w:rsidRPr="00B11848" w:rsidRDefault="007B3D08" w:rsidP="007B3D08">
      <w:pPr>
        <w:spacing w:after="0" w:line="260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Формулирование вывода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: в ударных и безударных слогах одних и тех же слов пишутся одинаковые буквы гласных звуков.</w:t>
      </w:r>
    </w:p>
    <w:p w:rsidR="00B212A0" w:rsidRPr="00B11848" w:rsidRDefault="007B3D08" w:rsidP="007B3D08">
      <w:pPr>
        <w:spacing w:after="0"/>
        <w:ind w:left="397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Физкультминутка</w:t>
      </w:r>
    </w:p>
    <w:p w:rsidR="00B212A0" w:rsidRPr="00B11848" w:rsidRDefault="007B3D08">
      <w:pPr>
        <w:pStyle w:val="1"/>
        <w:ind w:left="392" w:right="0"/>
        <w:rPr>
          <w:sz w:val="28"/>
          <w:szCs w:val="28"/>
        </w:rPr>
      </w:pPr>
      <w:r w:rsidRPr="00B11848">
        <w:rPr>
          <w:sz w:val="28"/>
          <w:szCs w:val="28"/>
        </w:rPr>
        <w:t>V. Закрепление изученного</w:t>
      </w:r>
    </w:p>
    <w:p w:rsidR="00B212A0" w:rsidRPr="00B11848" w:rsidRDefault="007B3D08">
      <w:pPr>
        <w:spacing w:after="2" w:line="254" w:lineRule="auto"/>
        <w:ind w:left="170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1. Выполнение задания № 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3 (с. 19), направленного на закрепление знаний о записи слов с ударными и безударными гласными.</w:t>
      </w:r>
    </w:p>
    <w:p w:rsidR="00B212A0" w:rsidRPr="00B11848" w:rsidRDefault="007B3D08">
      <w:pPr>
        <w:numPr>
          <w:ilvl w:val="0"/>
          <w:numId w:val="8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Составление однокоренных слов (без называния термина) на основе корней 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кот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лист 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с опорой на рисунки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.</w:t>
      </w:r>
    </w:p>
    <w:p w:rsidR="00B212A0" w:rsidRPr="00B11848" w:rsidRDefault="007B3D08">
      <w:pPr>
        <w:numPr>
          <w:ilvl w:val="0"/>
          <w:numId w:val="8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слов, определение ударного слога, постановка знака ударения, подчеркивание буквы безударного гласного звука.</w:t>
      </w:r>
    </w:p>
    <w:p w:rsidR="00B212A0" w:rsidRPr="00B11848" w:rsidRDefault="007B3D08">
      <w:pPr>
        <w:spacing w:after="4" w:line="260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— Какие из слов переносить нельзя?</w:t>
      </w:r>
    </w:p>
    <w:p w:rsidR="00B212A0" w:rsidRPr="00B11848" w:rsidRDefault="007B3D08">
      <w:pPr>
        <w:spacing w:after="2" w:line="254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2. Выполнение задания № 4 (с. 19).</w:t>
      </w:r>
    </w:p>
    <w:p w:rsidR="00B212A0" w:rsidRPr="00B11848" w:rsidRDefault="007B3D08">
      <w:pPr>
        <w:numPr>
          <w:ilvl w:val="0"/>
          <w:numId w:val="9"/>
        </w:numPr>
        <w:spacing w:after="4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Списывание текста «Весна» с использованием правил списывания (с. 12).</w:t>
      </w:r>
    </w:p>
    <w:p w:rsidR="00B212A0" w:rsidRPr="00B11848" w:rsidRDefault="007B3D08">
      <w:pPr>
        <w:numPr>
          <w:ilvl w:val="0"/>
          <w:numId w:val="9"/>
        </w:numPr>
        <w:spacing w:after="55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Самооценка с использованием линеечки.</w:t>
      </w:r>
    </w:p>
    <w:p w:rsidR="00B212A0" w:rsidRPr="00B11848" w:rsidRDefault="007B3D08">
      <w:pPr>
        <w:pStyle w:val="1"/>
        <w:ind w:left="392" w:right="0"/>
        <w:rPr>
          <w:sz w:val="28"/>
          <w:szCs w:val="28"/>
        </w:rPr>
      </w:pPr>
      <w:r w:rsidRPr="00B11848">
        <w:rPr>
          <w:sz w:val="28"/>
          <w:szCs w:val="28"/>
        </w:rPr>
        <w:t>VI. Подведение итогов</w:t>
      </w:r>
    </w:p>
    <w:p w:rsidR="00B212A0" w:rsidRPr="00B11848" w:rsidRDefault="007B3D08">
      <w:pPr>
        <w:spacing w:after="2" w:line="254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вопросы.</w:t>
      </w:r>
    </w:p>
    <w:p w:rsidR="00B212A0" w:rsidRPr="00B11848" w:rsidRDefault="007B3D08">
      <w:pPr>
        <w:spacing w:after="4" w:line="260" w:lineRule="auto"/>
        <w:ind w:left="21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>— Какие упражнения вы выполняли? Как определить количество слогов в слове, ударный слог в слове? В каких словах не ставится ударение? Почему нельзя доверять слуху пр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и выборе буквы для обозначения безударного гласного звука?</w:t>
      </w:r>
    </w:p>
    <w:p w:rsidR="00B212A0" w:rsidRPr="00B11848" w:rsidRDefault="007B3D08">
      <w:pPr>
        <w:spacing w:after="77" w:line="260" w:lineRule="auto"/>
        <w:ind w:left="21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— О каких цветах говорили на уроке? Названия каких цветов являются одновременно и именами людей? (</w:t>
      </w:r>
      <w:r w:rsidRPr="00B11848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Роза, лилия, василек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.)</w:t>
      </w:r>
    </w:p>
    <w:p w:rsidR="00B212A0" w:rsidRPr="00B11848" w:rsidRDefault="007B3D08">
      <w:pPr>
        <w:pStyle w:val="1"/>
        <w:ind w:left="392" w:right="0"/>
        <w:rPr>
          <w:sz w:val="28"/>
          <w:szCs w:val="28"/>
        </w:rPr>
      </w:pPr>
      <w:r w:rsidRPr="00B11848">
        <w:rPr>
          <w:sz w:val="28"/>
          <w:szCs w:val="28"/>
        </w:rPr>
        <w:t>VII. Рефлексия. Оценка продуктивности деятельности на уроке</w:t>
      </w:r>
    </w:p>
    <w:p w:rsidR="00B212A0" w:rsidRPr="00B11848" w:rsidRDefault="007B3D08">
      <w:pPr>
        <w:spacing w:after="4534" w:line="260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— Вспомните, как</w:t>
      </w:r>
      <w:r w:rsidRPr="00B11848">
        <w:rPr>
          <w:rFonts w:ascii="Times New Roman" w:eastAsia="Times New Roman" w:hAnsi="Times New Roman" w:cs="Times New Roman"/>
          <w:color w:val="181717"/>
          <w:sz w:val="28"/>
          <w:szCs w:val="28"/>
        </w:rPr>
        <w:t>ая перед нами стояла задача. Назовите. Выполнили мы ее?</w:t>
      </w:r>
    </w:p>
    <w:p w:rsidR="00B212A0" w:rsidRDefault="007B3D08">
      <w:pPr>
        <w:spacing w:after="62"/>
        <w:ind w:left="177" w:hanging="10"/>
        <w:jc w:val="center"/>
      </w:pPr>
      <w:r>
        <w:rPr>
          <w:rFonts w:ascii="Myriad Pro" w:eastAsia="Myriad Pro" w:hAnsi="Myriad Pro" w:cs="Myriad Pro"/>
          <w:color w:val="181717"/>
          <w:sz w:val="20"/>
        </w:rPr>
        <w:t>252</w:t>
      </w:r>
    </w:p>
    <w:sectPr w:rsidR="00B212A0" w:rsidSect="00B11848">
      <w:footerReference w:type="even" r:id="rId7"/>
      <w:footerReference w:type="default" r:id="rId8"/>
      <w:footerReference w:type="first" r:id="rId9"/>
      <w:pgSz w:w="11907" w:h="16839" w:code="9"/>
      <w:pgMar w:top="987" w:right="734" w:bottom="970" w:left="737" w:header="720" w:footer="3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B3D08">
      <w:pPr>
        <w:spacing w:after="0" w:line="240" w:lineRule="auto"/>
      </w:pPr>
      <w:r>
        <w:separator/>
      </w:r>
    </w:p>
  </w:endnote>
  <w:endnote w:type="continuationSeparator" w:id="0">
    <w:p w:rsidR="00000000" w:rsidRDefault="007B3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2A0" w:rsidRDefault="007B3D08">
    <w:pPr>
      <w:spacing w:after="0"/>
      <w:ind w:left="114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B212A0" w:rsidRDefault="007B3D08">
    <w:pPr>
      <w:spacing w:after="0"/>
      <w:ind w:left="114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(письмо). План-конспект уроков. 1 класс»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2A0" w:rsidRDefault="007B3D08">
    <w:pPr>
      <w:spacing w:after="0"/>
      <w:ind w:left="114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B212A0" w:rsidRDefault="007B3D08">
    <w:pPr>
      <w:spacing w:after="0"/>
      <w:ind w:left="114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(письмо). План-конспект уроков. 1 класс»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2A0" w:rsidRDefault="007B3D08">
    <w:pPr>
      <w:spacing w:after="0"/>
      <w:ind w:left="114"/>
    </w:pPr>
    <w:r>
      <w:rPr>
        <w:rFonts w:ascii="Arial" w:eastAsia="Arial" w:hAnsi="Arial" w:cs="Arial"/>
        <w:color w:val="4054FF"/>
        <w:sz w:val="16"/>
      </w:rPr>
      <w:t>© ОДО «</w:t>
    </w:r>
    <w:proofErr w:type="spellStart"/>
    <w:r>
      <w:rPr>
        <w:rFonts w:ascii="Arial" w:eastAsia="Arial" w:hAnsi="Arial" w:cs="Arial"/>
        <w:color w:val="4054FF"/>
        <w:sz w:val="16"/>
      </w:rPr>
      <w:t>Аверсэв</w:t>
    </w:r>
    <w:proofErr w:type="spellEnd"/>
    <w:r>
      <w:rPr>
        <w:rFonts w:ascii="Arial" w:eastAsia="Arial" w:hAnsi="Arial" w:cs="Arial"/>
        <w:color w:val="4054FF"/>
        <w:sz w:val="16"/>
      </w:rPr>
      <w:t xml:space="preserve">» </w:t>
    </w:r>
  </w:p>
  <w:p w:rsidR="00B212A0" w:rsidRDefault="007B3D08">
    <w:pPr>
      <w:spacing w:after="0"/>
      <w:ind w:left="114"/>
    </w:pPr>
    <w:r>
      <w:rPr>
        <w:rFonts w:ascii="Arial" w:eastAsia="Arial" w:hAnsi="Arial" w:cs="Arial"/>
        <w:color w:val="4054FF"/>
        <w:sz w:val="16"/>
      </w:rPr>
      <w:t>Материал из пособия «Обучение грамоте (письмо). План-конспект уроков. 1 класс»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B3D08">
      <w:pPr>
        <w:spacing w:after="0" w:line="240" w:lineRule="auto"/>
      </w:pPr>
      <w:r>
        <w:separator/>
      </w:r>
    </w:p>
  </w:footnote>
  <w:footnote w:type="continuationSeparator" w:id="0">
    <w:p w:rsidR="00000000" w:rsidRDefault="007B3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42320"/>
    <w:multiLevelType w:val="hybridMultilevel"/>
    <w:tmpl w:val="56C2CF58"/>
    <w:lvl w:ilvl="0" w:tplc="F3EC3C8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5253C2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6CD16E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3678D4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123F5C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F8F9B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29A7172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380AF1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8AA78A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43724D"/>
    <w:multiLevelType w:val="hybridMultilevel"/>
    <w:tmpl w:val="77687186"/>
    <w:lvl w:ilvl="0" w:tplc="89FC16AC">
      <w:start w:val="1"/>
      <w:numFmt w:val="bullet"/>
      <w:lvlText w:val="•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DAECE4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32ED2A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0662FA0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00C08C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DAD6A0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F403CA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6F8CE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B248132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3F5E66"/>
    <w:multiLevelType w:val="hybridMultilevel"/>
    <w:tmpl w:val="885CA336"/>
    <w:lvl w:ilvl="0" w:tplc="E65AA578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413AE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349D14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1434D0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58A37C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2CE06A2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CC631C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70190A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E046AC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8A532F"/>
    <w:multiLevelType w:val="hybridMultilevel"/>
    <w:tmpl w:val="07080EC2"/>
    <w:lvl w:ilvl="0" w:tplc="984AB570">
      <w:start w:val="1"/>
      <w:numFmt w:val="decimal"/>
      <w:lvlText w:val="%1."/>
      <w:lvlJc w:val="left"/>
      <w:pPr>
        <w:ind w:left="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A6358A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E20E4A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B873EA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705C58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DAC7F56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187444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04C477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6ACB060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BA2799"/>
    <w:multiLevelType w:val="hybridMultilevel"/>
    <w:tmpl w:val="995CEF3E"/>
    <w:lvl w:ilvl="0" w:tplc="CF86BC88">
      <w:start w:val="5"/>
      <w:numFmt w:val="decimal"/>
      <w:lvlText w:val="%1."/>
      <w:lvlJc w:val="left"/>
      <w:pPr>
        <w:ind w:left="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D86D0C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AAECA8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26D286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A6C686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AA45CAE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1C7D4E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4C8A46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E245D5C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2C709E6"/>
    <w:multiLevelType w:val="hybridMultilevel"/>
    <w:tmpl w:val="BDDE6CC8"/>
    <w:lvl w:ilvl="0" w:tplc="B7AE099A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13C9E18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34A608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FE4830C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1E5946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E9205FC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4847A60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7CAD70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AAC2D8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4B87B1F"/>
    <w:multiLevelType w:val="hybridMultilevel"/>
    <w:tmpl w:val="5CBACE1E"/>
    <w:lvl w:ilvl="0" w:tplc="DF9C2756">
      <w:start w:val="3"/>
      <w:numFmt w:val="decimal"/>
      <w:lvlText w:val="%1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C8A8D74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3A7B60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E8015E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620900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87A9AA6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AF2D77C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506A84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843B52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85B7C23"/>
    <w:multiLevelType w:val="hybridMultilevel"/>
    <w:tmpl w:val="41D615BE"/>
    <w:lvl w:ilvl="0" w:tplc="77B60174">
      <w:start w:val="1"/>
      <w:numFmt w:val="bullet"/>
      <w:lvlText w:val="•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8E33BA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2674EA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F4C2706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A78C366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60AED00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404CBE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1EBA02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F6CD34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E694BF8"/>
    <w:multiLevelType w:val="hybridMultilevel"/>
    <w:tmpl w:val="50D8E100"/>
    <w:lvl w:ilvl="0" w:tplc="3AD210FE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689376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6E7356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82D720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E46C5C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E47A98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8C374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1F89564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9F85BE8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2A0"/>
    <w:rsid w:val="00731A8A"/>
    <w:rsid w:val="007B3D08"/>
    <w:rsid w:val="00B11848"/>
    <w:rsid w:val="00B2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02E3B2-76EA-434B-8CA4-1D66EAC64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407" w:right="3289" w:hanging="10"/>
      <w:outlineLvl w:val="0"/>
    </w:pPr>
    <w:rPr>
      <w:rFonts w:ascii="Times New Roman" w:eastAsia="Times New Roman" w:hAnsi="Times New Roman" w:cs="Times New Roman"/>
      <w:b/>
      <w:color w:val="181717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181717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dcterms:created xsi:type="dcterms:W3CDTF">2020-05-11T15:18:00Z</dcterms:created>
  <dcterms:modified xsi:type="dcterms:W3CDTF">2020-05-11T15:18:00Z</dcterms:modified>
</cp:coreProperties>
</file>